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4CB" w:rsidRPr="00AC24CB" w:rsidRDefault="00AC24CB" w:rsidP="00AC2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24CB">
        <w:rPr>
          <w:rFonts w:ascii="Times New Roman" w:eastAsia="Calibri" w:hAnsi="Times New Roman" w:cs="Times New Roman"/>
          <w:b/>
          <w:sz w:val="28"/>
          <w:szCs w:val="28"/>
        </w:rPr>
        <w:t xml:space="preserve">Доклад по вопросам, поступившим из зала, в ходе проведения публичного обсуждения результатов правоприменительной практики </w:t>
      </w:r>
    </w:p>
    <w:p w:rsidR="00AC24CB" w:rsidRPr="00AC24CB" w:rsidRDefault="00AC24CB" w:rsidP="00AC2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24CB">
        <w:rPr>
          <w:rFonts w:ascii="Times New Roman" w:eastAsia="Calibri" w:hAnsi="Times New Roman" w:cs="Times New Roman"/>
          <w:b/>
          <w:sz w:val="28"/>
          <w:szCs w:val="28"/>
        </w:rPr>
        <w:t xml:space="preserve">Средне-Поволжского управления Ростехнадзора </w:t>
      </w:r>
    </w:p>
    <w:p w:rsidR="00AC24CB" w:rsidRPr="00AC24CB" w:rsidRDefault="00AC24CB" w:rsidP="00AC2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C24CB">
        <w:rPr>
          <w:rFonts w:ascii="Times New Roman" w:eastAsia="Calibri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AC24CB">
        <w:rPr>
          <w:rFonts w:ascii="Times New Roman" w:eastAsia="Calibri" w:hAnsi="Times New Roman" w:cs="Times New Roman"/>
          <w:b/>
          <w:sz w:val="28"/>
          <w:szCs w:val="28"/>
        </w:rPr>
        <w:t xml:space="preserve"> месяцев 201</w:t>
      </w: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AC24CB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p w:rsidR="00AC24CB" w:rsidRPr="00AC24CB" w:rsidRDefault="00AC24CB" w:rsidP="00AC24CB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C24CB" w:rsidRPr="00AC24CB" w:rsidRDefault="00AC24CB" w:rsidP="00AC24C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24CB">
        <w:rPr>
          <w:rFonts w:ascii="Times New Roman" w:eastAsia="Calibri" w:hAnsi="Times New Roman" w:cs="Times New Roman"/>
          <w:sz w:val="28"/>
          <w:szCs w:val="28"/>
        </w:rPr>
        <w:t>Во исполнение положений приоритетной программы «Реформа контрольной и надзорной деятельности», а также в соответствии с утвержденным Федеральной службой по экологическому, технологическому и атомному надзору (далее - Ростехнадзор) планом-графиком проведения публичных мероприятий с подконтрольными субъектами в 2019 году, 2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Pr="00AC24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ноября</w:t>
      </w:r>
      <w:r w:rsidRPr="00AC24CB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AC24CB">
        <w:rPr>
          <w:rFonts w:ascii="Times New Roman" w:eastAsia="Calibri" w:hAnsi="Times New Roman" w:cs="Times New Roman"/>
          <w:sz w:val="28"/>
          <w:szCs w:val="28"/>
        </w:rPr>
        <w:t xml:space="preserve"> года Средне-Поволжским управлением Ростехнадзора проведено публичное обсуждение результатов правоприменительной практики за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AC24CB">
        <w:rPr>
          <w:rFonts w:ascii="Times New Roman" w:eastAsia="Calibri" w:hAnsi="Times New Roman" w:cs="Times New Roman"/>
          <w:sz w:val="28"/>
          <w:szCs w:val="28"/>
        </w:rPr>
        <w:t xml:space="preserve"> месяцев 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AC24CB">
        <w:rPr>
          <w:rFonts w:ascii="Times New Roman" w:eastAsia="Calibri" w:hAnsi="Times New Roman" w:cs="Times New Roman"/>
          <w:sz w:val="28"/>
          <w:szCs w:val="28"/>
        </w:rPr>
        <w:t xml:space="preserve"> года. В ходе проведения публичного мероприятия было задано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bookmarkStart w:id="0" w:name="_GoBack"/>
      <w:bookmarkEnd w:id="0"/>
      <w:r w:rsidRPr="00AC24CB">
        <w:rPr>
          <w:rFonts w:ascii="Times New Roman" w:eastAsia="Calibri" w:hAnsi="Times New Roman" w:cs="Times New Roman"/>
          <w:sz w:val="28"/>
          <w:szCs w:val="28"/>
        </w:rPr>
        <w:t xml:space="preserve"> вопросов: </w:t>
      </w:r>
    </w:p>
    <w:p w:rsidR="00AC24CB" w:rsidRDefault="00AC24CB">
      <w:pPr>
        <w:rPr>
          <w:rFonts w:ascii="Times New Roman" w:hAnsi="Times New Roman" w:cs="Times New Roman"/>
          <w:b/>
          <w:sz w:val="28"/>
          <w:szCs w:val="28"/>
        </w:rPr>
      </w:pPr>
    </w:p>
    <w:p w:rsidR="00A075F3" w:rsidRDefault="00A075F3">
      <w:pPr>
        <w:rPr>
          <w:rFonts w:ascii="Times New Roman" w:hAnsi="Times New Roman" w:cs="Times New Roman"/>
          <w:b/>
          <w:sz w:val="28"/>
          <w:szCs w:val="28"/>
        </w:rPr>
      </w:pPr>
      <w:r w:rsidRPr="00A075F3">
        <w:rPr>
          <w:rFonts w:ascii="Times New Roman" w:hAnsi="Times New Roman" w:cs="Times New Roman"/>
          <w:b/>
          <w:sz w:val="28"/>
          <w:szCs w:val="28"/>
        </w:rPr>
        <w:t>Вопрос</w:t>
      </w:r>
      <w:r w:rsidR="00023EA8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00F4F" w:rsidRDefault="00A075F3" w:rsidP="00523A2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9AD">
        <w:rPr>
          <w:rFonts w:ascii="Times New Roman" w:hAnsi="Times New Roman" w:cs="Times New Roman"/>
          <w:sz w:val="28"/>
          <w:szCs w:val="28"/>
        </w:rPr>
        <w:t>Как изменится порядок аттестации и категории специалистов, подлежащих аттестации в территориальной аттестационной</w:t>
      </w:r>
      <w:r w:rsidR="00F93281" w:rsidRPr="00C969AD">
        <w:rPr>
          <w:rFonts w:ascii="Times New Roman" w:hAnsi="Times New Roman" w:cs="Times New Roman"/>
          <w:sz w:val="28"/>
          <w:szCs w:val="28"/>
        </w:rPr>
        <w:t xml:space="preserve"> комиссии, в связи с вступлением в силу </w:t>
      </w:r>
      <w:r w:rsidR="00C969AD" w:rsidRPr="00C969AD">
        <w:rPr>
          <w:rFonts w:ascii="Times New Roman" w:hAnsi="Times New Roman" w:cs="Times New Roman"/>
          <w:sz w:val="28"/>
          <w:szCs w:val="28"/>
        </w:rPr>
        <w:t xml:space="preserve">Положения об аттестации в области промышленной безопасности, по вопросам безопасности гидротехнических сооружений, безопасности в сфере электроэнергетики, утвержденного </w:t>
      </w:r>
      <w:r w:rsidR="00F93281" w:rsidRPr="00C969AD">
        <w:rPr>
          <w:rFonts w:ascii="Times New Roman" w:hAnsi="Times New Roman" w:cs="Times New Roman"/>
          <w:sz w:val="28"/>
          <w:szCs w:val="28"/>
        </w:rPr>
        <w:t>постановлени</w:t>
      </w:r>
      <w:r w:rsidR="00C969AD" w:rsidRPr="00C969AD">
        <w:rPr>
          <w:rFonts w:ascii="Times New Roman" w:hAnsi="Times New Roman" w:cs="Times New Roman"/>
          <w:sz w:val="28"/>
          <w:szCs w:val="28"/>
        </w:rPr>
        <w:t>ем</w:t>
      </w:r>
      <w:r w:rsidR="00F93281" w:rsidRPr="00C969AD">
        <w:rPr>
          <w:rFonts w:ascii="Times New Roman" w:hAnsi="Times New Roman" w:cs="Times New Roman"/>
          <w:sz w:val="28"/>
          <w:szCs w:val="28"/>
        </w:rPr>
        <w:t xml:space="preserve"> Правительства</w:t>
      </w:r>
      <w:r w:rsidR="00C969AD" w:rsidRPr="00C969AD">
        <w:rPr>
          <w:rFonts w:ascii="Times New Roman" w:hAnsi="Times New Roman" w:cs="Times New Roman"/>
          <w:sz w:val="28"/>
          <w:szCs w:val="28"/>
        </w:rPr>
        <w:t xml:space="preserve"> Российской Федерации от 25 октября 2019 г. № 1365</w:t>
      </w:r>
      <w:r w:rsidR="00C969AD">
        <w:rPr>
          <w:rFonts w:ascii="Times New Roman" w:hAnsi="Times New Roman" w:cs="Times New Roman"/>
          <w:sz w:val="28"/>
          <w:szCs w:val="28"/>
        </w:rPr>
        <w:t>.</w:t>
      </w:r>
    </w:p>
    <w:p w:rsidR="00C969AD" w:rsidRDefault="00C969AD" w:rsidP="00023E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969AD">
        <w:rPr>
          <w:rFonts w:ascii="Times New Roman" w:hAnsi="Times New Roman" w:cs="Times New Roman"/>
          <w:b/>
          <w:sz w:val="28"/>
          <w:szCs w:val="28"/>
        </w:rPr>
        <w:t>Ответ</w:t>
      </w:r>
      <w:r w:rsidR="007C2705">
        <w:rPr>
          <w:rFonts w:ascii="Times New Roman" w:hAnsi="Times New Roman" w:cs="Times New Roman"/>
          <w:b/>
          <w:sz w:val="28"/>
          <w:szCs w:val="28"/>
        </w:rPr>
        <w:t>:</w:t>
      </w:r>
    </w:p>
    <w:p w:rsidR="0054094B" w:rsidRPr="00A8342D" w:rsidRDefault="0054094B" w:rsidP="00A8342D">
      <w:pPr>
        <w:pStyle w:val="20"/>
        <w:shd w:val="clear" w:color="auto" w:fill="auto"/>
        <w:spacing w:before="0" w:line="360" w:lineRule="auto"/>
        <w:ind w:firstLine="720"/>
        <w:rPr>
          <w:rFonts w:eastAsiaTheme="minorHAnsi"/>
          <w:sz w:val="28"/>
          <w:szCs w:val="28"/>
        </w:rPr>
      </w:pPr>
      <w:r w:rsidRPr="00A8342D">
        <w:rPr>
          <w:rFonts w:eastAsiaTheme="minorHAnsi"/>
          <w:sz w:val="28"/>
          <w:szCs w:val="28"/>
        </w:rPr>
        <w:t xml:space="preserve">Правительством Российской Федерации принято </w:t>
      </w:r>
      <w:r w:rsidR="00523A2F">
        <w:rPr>
          <w:rFonts w:eastAsiaTheme="minorHAnsi"/>
          <w:sz w:val="28"/>
          <w:szCs w:val="28"/>
        </w:rPr>
        <w:t>П</w:t>
      </w:r>
      <w:r w:rsidRPr="00A8342D">
        <w:rPr>
          <w:rFonts w:eastAsiaTheme="minorHAnsi"/>
          <w:sz w:val="28"/>
          <w:szCs w:val="28"/>
        </w:rPr>
        <w:t>остановление от 25 октября 2019 года № 1365 «О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электроэнергетики».</w:t>
      </w:r>
    </w:p>
    <w:p w:rsidR="00A8342D" w:rsidRDefault="00A8342D" w:rsidP="0054094B">
      <w:pPr>
        <w:pStyle w:val="FORMATTEXT"/>
        <w:spacing w:line="360" w:lineRule="auto"/>
        <w:ind w:firstLine="56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4094B" w:rsidRPr="00404DEE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sz w:val="28"/>
          <w:szCs w:val="24"/>
        </w:rPr>
      </w:pPr>
      <w:r w:rsidRPr="00A8342D">
        <w:rPr>
          <w:rFonts w:ascii="Times New Roman" w:eastAsiaTheme="minorHAnsi" w:hAnsi="Times New Roman" w:cs="Times New Roman"/>
          <w:sz w:val="28"/>
          <w:szCs w:val="28"/>
          <w:lang w:eastAsia="en-US"/>
        </w:rPr>
        <w:t>Согласно данному Положению  проходят</w:t>
      </w:r>
      <w:r w:rsidRPr="00404DEE">
        <w:rPr>
          <w:rFonts w:ascii="Times New Roman" w:eastAsia="Times New Roman" w:hAnsi="Times New Roman" w:cstheme="minorBidi"/>
          <w:sz w:val="28"/>
          <w:szCs w:val="24"/>
        </w:rPr>
        <w:t xml:space="preserve"> аттестацию работники следующих категорий:</w:t>
      </w:r>
    </w:p>
    <w:p w:rsidR="0054094B" w:rsidRDefault="0054094B" w:rsidP="0054094B">
      <w:pPr>
        <w:pStyle w:val="HEADERTEXT"/>
        <w:spacing w:line="360" w:lineRule="auto"/>
        <w:ind w:firstLine="708"/>
        <w:jc w:val="both"/>
        <w:rPr>
          <w:rFonts w:ascii="Times New Roman" w:eastAsia="Times New Roman" w:hAnsi="Times New Roman" w:cstheme="minorBidi"/>
          <w:color w:val="auto"/>
          <w:sz w:val="28"/>
          <w:szCs w:val="24"/>
        </w:rPr>
      </w:pPr>
      <w:r>
        <w:rPr>
          <w:rFonts w:ascii="Times New Roman" w:eastAsia="Times New Roman" w:hAnsi="Times New Roman" w:cstheme="minorBidi"/>
          <w:color w:val="auto"/>
          <w:sz w:val="28"/>
          <w:szCs w:val="24"/>
        </w:rPr>
        <w:lastRenderedPageBreak/>
        <w:t xml:space="preserve">а) </w:t>
      </w:r>
      <w:r w:rsidRPr="00404DEE">
        <w:rPr>
          <w:rFonts w:ascii="Times New Roman" w:eastAsia="Times New Roman" w:hAnsi="Times New Roman" w:cstheme="minorBidi"/>
          <w:color w:val="auto"/>
          <w:sz w:val="28"/>
          <w:szCs w:val="24"/>
        </w:rPr>
        <w:t xml:space="preserve">руководители организаций (обособленных подразделений организаций), осуществляющих проектирование, строительство, эксплуатацию, реконструкцию, капитальный ремонт, техническое перевооружение, консервацию и ликвидацию опасных производственных объектов, а также изготовление, монтаж, наладку, обслуживание и ремонт технических устройств, применяемых на опасных производственных объектах, проектирование, строительство, капитальный ремонт, эксплуатацию, реконструкцию, консервацию и ликвидацию, а также техническое обслуживание, эксплуатационный контроль и текущий ремонт гидротехнических сооружений, эксплуатацию объектов электроэнергетики и </w:t>
      </w:r>
      <w:proofErr w:type="spellStart"/>
      <w:r w:rsidRPr="00404DEE">
        <w:rPr>
          <w:rFonts w:ascii="Times New Roman" w:eastAsia="Times New Roman" w:hAnsi="Times New Roman" w:cstheme="minorBidi"/>
          <w:color w:val="auto"/>
          <w:sz w:val="28"/>
          <w:szCs w:val="24"/>
        </w:rPr>
        <w:t>энергопринимающих</w:t>
      </w:r>
      <w:proofErr w:type="spellEnd"/>
      <w:r w:rsidRPr="00404DEE">
        <w:rPr>
          <w:rFonts w:ascii="Times New Roman" w:eastAsia="Times New Roman" w:hAnsi="Times New Roman" w:cstheme="minorBidi"/>
          <w:color w:val="auto"/>
          <w:sz w:val="28"/>
          <w:szCs w:val="24"/>
        </w:rPr>
        <w:t xml:space="preserve"> установок, в отношении которых осуществляется федеральный государственный энергетический надзор в сфере электроэнергетики, и оперативно-диспетчерское управление в электроэнергетике, а также индивидуальные предприниматели, осуществляющие профессиональную деятельность</w:t>
      </w:r>
      <w:r>
        <w:rPr>
          <w:rFonts w:ascii="Times New Roman" w:eastAsia="Times New Roman" w:hAnsi="Times New Roman" w:cstheme="minorBidi"/>
          <w:color w:val="auto"/>
          <w:sz w:val="28"/>
          <w:szCs w:val="24"/>
        </w:rPr>
        <w:t>.</w:t>
      </w:r>
    </w:p>
    <w:p w:rsidR="0054094B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sz w:val="28"/>
          <w:szCs w:val="24"/>
        </w:rPr>
      </w:pPr>
      <w:r>
        <w:rPr>
          <w:rFonts w:ascii="Times New Roman" w:eastAsia="Times New Roman" w:hAnsi="Times New Roman" w:cstheme="minorBidi"/>
          <w:sz w:val="28"/>
          <w:szCs w:val="24"/>
        </w:rPr>
        <w:t xml:space="preserve">б) </w:t>
      </w:r>
      <w:r w:rsidRPr="00EF6960">
        <w:rPr>
          <w:rFonts w:ascii="Times New Roman" w:eastAsia="Times New Roman" w:hAnsi="Times New Roman" w:cstheme="minorBidi"/>
          <w:sz w:val="28"/>
          <w:szCs w:val="24"/>
        </w:rPr>
        <w:t>должностные лица, на которых возложены функции по осуществлению производственного контроля за соблюдением требований промышленной безопасности на опасных производственных объектах, эксплуатационного контроля и контроля за показателями состояния гидротехнических сооружений, контроля за соблюдением требований безопасности при эксплуатации объектов электроэнергетики, авторского надзора в процессе строительства, реконструкции, капитального ремонта, технического перевооружения, консервации и ликвидации опасных производственных объектов, гидротехнических сооружений, объектов электроэнергетики, строительного контроля при осуществлении строительства, реконструкции и капитального ремонта опасных производственных объектов, гидротехнических сооружений, объектов электроэнергетики;</w:t>
      </w:r>
      <w:r>
        <w:rPr>
          <w:rFonts w:ascii="Times New Roman" w:eastAsia="Times New Roman" w:hAnsi="Times New Roman" w:cstheme="minorBidi"/>
          <w:sz w:val="28"/>
          <w:szCs w:val="24"/>
        </w:rPr>
        <w:t xml:space="preserve"> </w:t>
      </w:r>
    </w:p>
    <w:p w:rsidR="0054094B" w:rsidRPr="008830E9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sz w:val="28"/>
          <w:szCs w:val="24"/>
        </w:rPr>
      </w:pPr>
      <w:r>
        <w:rPr>
          <w:rFonts w:ascii="Times New Roman" w:eastAsia="Times New Roman" w:hAnsi="Times New Roman" w:cstheme="minorBidi"/>
          <w:sz w:val="28"/>
          <w:szCs w:val="24"/>
        </w:rPr>
        <w:t xml:space="preserve">в) </w:t>
      </w:r>
      <w:r w:rsidRPr="009C3B7E">
        <w:rPr>
          <w:rFonts w:ascii="Times New Roman" w:eastAsia="Times New Roman" w:hAnsi="Times New Roman" w:cstheme="minorBidi"/>
          <w:sz w:val="28"/>
          <w:szCs w:val="24"/>
        </w:rPr>
        <w:t xml:space="preserve">инженерно-технические работники, осуществляющие профессиональную деятельность, предусмотренную- 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fldChar w:fldCharType="begin"/>
      </w:r>
      <w:r w:rsidRPr="008830E9">
        <w:rPr>
          <w:rFonts w:ascii="Times New Roman" w:eastAsia="Times New Roman" w:hAnsi="Times New Roman" w:cstheme="minorBidi"/>
          <w:sz w:val="28"/>
          <w:szCs w:val="24"/>
        </w:rPr>
        <w:instrText xml:space="preserve"> HYPERLINK "kodeks://link/d?nd=9046058&amp;point=mark=000000000000000000000000000000000000000000000000008OO0LM"\o"’’О промышленной безопасности опасных производственных объектов (с изменениями на 29 июля 2018 года)’’</w:instrText>
      </w:r>
    </w:p>
    <w:p w:rsidR="0054094B" w:rsidRPr="008830E9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sz w:val="28"/>
          <w:szCs w:val="24"/>
        </w:rPr>
      </w:pPr>
      <w:r w:rsidRPr="008830E9">
        <w:rPr>
          <w:rFonts w:ascii="Times New Roman" w:eastAsia="Times New Roman" w:hAnsi="Times New Roman" w:cstheme="minorBidi"/>
          <w:sz w:val="28"/>
          <w:szCs w:val="24"/>
        </w:rPr>
        <w:instrText>Федеральный закон от 21.07.1997 N 116-ФЗ</w:instrText>
      </w:r>
    </w:p>
    <w:p w:rsidR="0059454F" w:rsidRDefault="0054094B" w:rsidP="0059454F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b/>
          <w:sz w:val="28"/>
          <w:szCs w:val="24"/>
        </w:rPr>
      </w:pPr>
      <w:r w:rsidRPr="008830E9">
        <w:rPr>
          <w:rFonts w:ascii="Times New Roman" w:eastAsia="Times New Roman" w:hAnsi="Times New Roman" w:cstheme="minorBidi"/>
          <w:sz w:val="28"/>
          <w:szCs w:val="24"/>
        </w:rPr>
        <w:instrText>Статус: действующая редакция (действ. с 01.01.2019)"</w:instrText>
      </w:r>
      <w:r w:rsidRPr="008830E9">
        <w:rPr>
          <w:rFonts w:ascii="Times New Roman" w:eastAsia="Times New Roman" w:hAnsi="Times New Roman" w:cstheme="minorBidi"/>
          <w:sz w:val="28"/>
          <w:szCs w:val="24"/>
        </w:rPr>
        <w:fldChar w:fldCharType="separate"/>
      </w:r>
      <w:r w:rsidRPr="008830E9">
        <w:rPr>
          <w:rFonts w:ascii="Times New Roman" w:eastAsia="Times New Roman" w:hAnsi="Times New Roman" w:cstheme="minorBidi"/>
          <w:sz w:val="28"/>
          <w:szCs w:val="24"/>
        </w:rPr>
        <w:t xml:space="preserve">пунктом 1 статьи 14_1 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lastRenderedPageBreak/>
        <w:t xml:space="preserve">Федерального закона </w:t>
      </w:r>
      <w:r>
        <w:rPr>
          <w:rFonts w:ascii="Times New Roman" w:eastAsia="Times New Roman" w:hAnsi="Times New Roman" w:cstheme="minorBidi"/>
          <w:sz w:val="28"/>
          <w:szCs w:val="24"/>
        </w:rPr>
        <w:t>«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t>О промышленной безопасности опасных производственных объектов</w:t>
      </w:r>
      <w:r>
        <w:rPr>
          <w:rFonts w:ascii="Times New Roman" w:eastAsia="Times New Roman" w:hAnsi="Times New Roman" w:cstheme="minorBidi"/>
          <w:sz w:val="28"/>
          <w:szCs w:val="24"/>
        </w:rPr>
        <w:t>»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t xml:space="preserve"> 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fldChar w:fldCharType="end"/>
      </w:r>
      <w:r w:rsidR="0059454F" w:rsidRPr="0059454F">
        <w:rPr>
          <w:rFonts w:ascii="Times New Roman" w:eastAsia="Times New Roman" w:hAnsi="Times New Roman" w:cstheme="minorBidi"/>
          <w:b/>
          <w:sz w:val="28"/>
          <w:szCs w:val="24"/>
        </w:rPr>
        <w:t xml:space="preserve"> </w:t>
      </w:r>
    </w:p>
    <w:p w:rsidR="0059454F" w:rsidRPr="00C56148" w:rsidRDefault="0059454F" w:rsidP="0059454F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b/>
          <w:i/>
          <w:sz w:val="28"/>
          <w:szCs w:val="24"/>
        </w:rPr>
      </w:pP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t>пункт 1 статьи 14_1 Федерального закона «О промышленной безопасности опасных производственных объектов»</w:t>
      </w:r>
    </w:p>
    <w:p w:rsidR="0059454F" w:rsidRPr="00EE1B3C" w:rsidRDefault="0059454F" w:rsidP="0059454F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i/>
          <w:sz w:val="28"/>
          <w:szCs w:val="24"/>
        </w:rPr>
      </w:pPr>
      <w:r w:rsidRPr="00EE1B3C">
        <w:rPr>
          <w:rFonts w:ascii="Times New Roman" w:eastAsia="Times New Roman" w:hAnsi="Times New Roman" w:cstheme="minorBidi"/>
          <w:i/>
          <w:sz w:val="28"/>
          <w:szCs w:val="24"/>
        </w:rPr>
        <w:t>Работники, в том числе руководители организаций, осуществляющие профессиональную деятельность, связанную с проектированием, строительством, эксплуатацией, реконструкцией, капитальным ремонтом, техническим перевооружением, консервацией и ликвидацией опасного производственного объекта, а также изготовлением, монтажом, наладкой, обслуживанием и ремонтом технических устройств, применяемых на опасном производственном объекте (далее - работники), в целях поддержания уровня квалификации и подтверждения знания требований промышленной безопасности обязаны не реже одного раза в пять лет получать дополнительное профессиональное образование в области промышленной безопасности и проходить аттестацию в области промышленной безопасности,</w:t>
      </w:r>
    </w:p>
    <w:p w:rsidR="0054094B" w:rsidRPr="008830E9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sz w:val="28"/>
          <w:szCs w:val="24"/>
        </w:rPr>
      </w:pPr>
      <w:r w:rsidRPr="008830E9">
        <w:rPr>
          <w:rFonts w:ascii="Times New Roman" w:eastAsia="Times New Roman" w:hAnsi="Times New Roman" w:cstheme="minorBidi"/>
          <w:sz w:val="28"/>
          <w:szCs w:val="24"/>
        </w:rPr>
        <w:t xml:space="preserve"> частью первой 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fldChar w:fldCharType="begin"/>
      </w:r>
      <w:r w:rsidRPr="008830E9">
        <w:rPr>
          <w:rFonts w:ascii="Times New Roman" w:eastAsia="Times New Roman" w:hAnsi="Times New Roman" w:cstheme="minorBidi"/>
          <w:sz w:val="28"/>
          <w:szCs w:val="24"/>
        </w:rPr>
        <w:instrText xml:space="preserve"> HYPERLINK "kodeks://link/d?nd=9046062&amp;point=mark=000000000000000000000000000000000000000000000000007DO0KA"\o"’’О безопасности гидротехнических сооружений (с изменениями на 29 июля 2018 года)’’</w:instrText>
      </w:r>
    </w:p>
    <w:p w:rsidR="0054094B" w:rsidRPr="008830E9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sz w:val="28"/>
          <w:szCs w:val="24"/>
        </w:rPr>
      </w:pPr>
      <w:r w:rsidRPr="008830E9">
        <w:rPr>
          <w:rFonts w:ascii="Times New Roman" w:eastAsia="Times New Roman" w:hAnsi="Times New Roman" w:cstheme="minorBidi"/>
          <w:sz w:val="28"/>
          <w:szCs w:val="24"/>
        </w:rPr>
        <w:instrText>Федеральный закон от 21.07.1997 N 117-ФЗ</w:instrText>
      </w:r>
    </w:p>
    <w:p w:rsidR="0059454F" w:rsidRPr="008830E9" w:rsidRDefault="0054094B" w:rsidP="0059454F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sz w:val="28"/>
          <w:szCs w:val="24"/>
        </w:rPr>
      </w:pPr>
      <w:r w:rsidRPr="008830E9">
        <w:rPr>
          <w:rFonts w:ascii="Times New Roman" w:eastAsia="Times New Roman" w:hAnsi="Times New Roman" w:cstheme="minorBidi"/>
          <w:sz w:val="28"/>
          <w:szCs w:val="24"/>
        </w:rPr>
        <w:instrText>Статус: действующая редакция (действ. с 01.01.2019)"</w:instrText>
      </w:r>
      <w:r w:rsidRPr="008830E9">
        <w:rPr>
          <w:rFonts w:ascii="Times New Roman" w:eastAsia="Times New Roman" w:hAnsi="Times New Roman" w:cstheme="minorBidi"/>
          <w:sz w:val="28"/>
          <w:szCs w:val="24"/>
        </w:rPr>
        <w:fldChar w:fldCharType="separate"/>
      </w:r>
      <w:r w:rsidRPr="008830E9">
        <w:rPr>
          <w:rFonts w:ascii="Times New Roman" w:eastAsia="Times New Roman" w:hAnsi="Times New Roman" w:cstheme="minorBidi"/>
          <w:sz w:val="28"/>
          <w:szCs w:val="24"/>
        </w:rPr>
        <w:t xml:space="preserve">статьи 9_1 Федерального закона </w:t>
      </w:r>
      <w:r>
        <w:rPr>
          <w:rFonts w:ascii="Times New Roman" w:eastAsia="Times New Roman" w:hAnsi="Times New Roman" w:cstheme="minorBidi"/>
          <w:sz w:val="28"/>
          <w:szCs w:val="24"/>
        </w:rPr>
        <w:t>«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t>О безопасности гидротехнических сооружений</w:t>
      </w:r>
      <w:r>
        <w:rPr>
          <w:rFonts w:ascii="Times New Roman" w:eastAsia="Times New Roman" w:hAnsi="Times New Roman" w:cstheme="minorBidi"/>
          <w:sz w:val="28"/>
          <w:szCs w:val="24"/>
        </w:rPr>
        <w:t>»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t xml:space="preserve"> 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fldChar w:fldCharType="end"/>
      </w:r>
      <w:r w:rsidRPr="008830E9">
        <w:rPr>
          <w:rFonts w:ascii="Times New Roman" w:eastAsia="Times New Roman" w:hAnsi="Times New Roman" w:cstheme="minorBidi"/>
          <w:sz w:val="28"/>
          <w:szCs w:val="24"/>
        </w:rPr>
        <w:t xml:space="preserve"> </w:t>
      </w:r>
    </w:p>
    <w:p w:rsidR="0054094B" w:rsidRPr="00C56148" w:rsidRDefault="00EE1B3C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b/>
          <w:i/>
          <w:sz w:val="28"/>
          <w:szCs w:val="24"/>
        </w:rPr>
      </w:pP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t>ч</w:t>
      </w:r>
      <w:r w:rsidR="0054094B"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t xml:space="preserve">асть 1  </w:t>
      </w:r>
      <w:r w:rsidR="0054094B"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fldChar w:fldCharType="begin"/>
      </w:r>
      <w:r w:rsidR="0054094B"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instrText xml:space="preserve"> HYPERLINK "kodeks://link/d?nd=9046062&amp;point=mark=000000000000000000000000000000000000000000000000007DO0KA"\o"’’О безопасности гидротехнических сооружений (с изменениями на 29 июля 2018 года)’’</w:instrText>
      </w:r>
    </w:p>
    <w:p w:rsidR="0054094B" w:rsidRPr="00C56148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b/>
          <w:i/>
          <w:sz w:val="28"/>
          <w:szCs w:val="24"/>
        </w:rPr>
      </w:pP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instrText>Федеральный закон от 21.07.1997 N 117-ФЗ</w:instrText>
      </w:r>
    </w:p>
    <w:p w:rsidR="0054094B" w:rsidRPr="00C56148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b/>
          <w:i/>
          <w:sz w:val="28"/>
          <w:szCs w:val="24"/>
        </w:rPr>
      </w:pP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instrText>Статус: действующая редакция (действ. с 01.01.2019)"</w:instrText>
      </w: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fldChar w:fldCharType="separate"/>
      </w: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t xml:space="preserve">статьи 9_1 Федерального закона «О безопасности гидротехнических сооружений» </w:t>
      </w: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fldChar w:fldCharType="end"/>
      </w:r>
    </w:p>
    <w:p w:rsidR="0054094B" w:rsidRPr="00C56148" w:rsidRDefault="0054094B" w:rsidP="0054094B">
      <w:pPr>
        <w:pStyle w:val="formattext0"/>
        <w:spacing w:before="0" w:beforeAutospacing="0" w:after="0" w:afterAutospacing="0" w:line="360" w:lineRule="auto"/>
        <w:ind w:firstLine="480"/>
        <w:jc w:val="both"/>
        <w:rPr>
          <w:i/>
          <w:sz w:val="28"/>
          <w:szCs w:val="28"/>
        </w:rPr>
      </w:pPr>
      <w:r w:rsidRPr="00C56148">
        <w:rPr>
          <w:i/>
          <w:sz w:val="28"/>
          <w:szCs w:val="28"/>
        </w:rPr>
        <w:t xml:space="preserve">Работники, в том числе руководители организаций, осуществляющие профессиональную деятельность, связанную с проектированием, строительством, капитальным ремонтом, эксплуатацией, реконструкцией, консервацией и ликвидацией, а также техническим обслуживанием, эксплуатационным контролем и текущим ремонтом гидротехнических сооружений (далее - работники), в целях подтверждения знания обязательных требований к обеспечению безопасности гидротехнических сооружений обязаны не реже одного раза в пять лет проходить аттестацию по вопросам безопасности гидротехнических сооружений. </w:t>
      </w:r>
      <w:r w:rsidRPr="00C56148">
        <w:rPr>
          <w:i/>
          <w:sz w:val="28"/>
          <w:szCs w:val="28"/>
        </w:rPr>
        <w:lastRenderedPageBreak/>
        <w:t xml:space="preserve">Категории таких работников определяются Правительством Российской Федерации. </w:t>
      </w:r>
    </w:p>
    <w:p w:rsidR="0054094B" w:rsidRPr="00C56148" w:rsidRDefault="0054094B" w:rsidP="0054094B">
      <w:pPr>
        <w:pStyle w:val="formattext0"/>
        <w:spacing w:before="0" w:beforeAutospacing="0" w:after="0" w:afterAutospacing="0" w:line="360" w:lineRule="auto"/>
        <w:ind w:firstLine="480"/>
        <w:jc w:val="both"/>
        <w:rPr>
          <w:i/>
          <w:sz w:val="28"/>
          <w:szCs w:val="28"/>
        </w:rPr>
      </w:pPr>
      <w:r w:rsidRPr="00C56148">
        <w:rPr>
          <w:i/>
          <w:sz w:val="28"/>
          <w:szCs w:val="28"/>
        </w:rPr>
        <w:t>Аттестация работников по вопросам безопасности гидротехнических сооружений проводится в объеме требований к обеспечению безопасности гидротехнических сооружений, необходимых для исполнения ими трудовых обязанностей.</w:t>
      </w:r>
    </w:p>
    <w:p w:rsidR="0059454F" w:rsidRPr="008830E9" w:rsidRDefault="0059454F" w:rsidP="0059454F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sz w:val="28"/>
          <w:szCs w:val="24"/>
        </w:rPr>
      </w:pPr>
      <w:r w:rsidRPr="008830E9">
        <w:rPr>
          <w:rFonts w:ascii="Times New Roman" w:eastAsia="Times New Roman" w:hAnsi="Times New Roman" w:cstheme="minorBidi"/>
          <w:sz w:val="28"/>
          <w:szCs w:val="24"/>
        </w:rPr>
        <w:t xml:space="preserve">и </w:t>
      </w:r>
      <w:r w:rsidRPr="008830E9">
        <w:rPr>
          <w:rFonts w:ascii="Times New Roman" w:eastAsia="Times New Roman" w:hAnsi="Times New Roman" w:cstheme="minorBidi"/>
          <w:sz w:val="28"/>
          <w:szCs w:val="24"/>
        </w:rPr>
        <w:fldChar w:fldCharType="begin"/>
      </w:r>
      <w:r w:rsidRPr="008830E9">
        <w:rPr>
          <w:rFonts w:ascii="Times New Roman" w:eastAsia="Times New Roman" w:hAnsi="Times New Roman" w:cstheme="minorBidi"/>
          <w:sz w:val="28"/>
          <w:szCs w:val="24"/>
        </w:rPr>
        <w:instrText xml:space="preserve"> HYPERLINK "kodeks://link/d?nd=901856089&amp;point=mark=000000000000000000000000000000000000000000000000008QC0M2"\o"’’Об электроэнергетике (с изменениями на 2 августа 2019 года) (редакция, действующая с 13 августа 2019 года)’’</w:instrText>
      </w:r>
    </w:p>
    <w:p w:rsidR="0059454F" w:rsidRPr="008830E9" w:rsidRDefault="0059454F" w:rsidP="0059454F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sz w:val="28"/>
          <w:szCs w:val="24"/>
        </w:rPr>
      </w:pPr>
      <w:r w:rsidRPr="008830E9">
        <w:rPr>
          <w:rFonts w:ascii="Times New Roman" w:eastAsia="Times New Roman" w:hAnsi="Times New Roman" w:cstheme="minorBidi"/>
          <w:sz w:val="28"/>
          <w:szCs w:val="24"/>
        </w:rPr>
        <w:instrText>Федеральный закон от 26.03.2003 N 35-ФЗ</w:instrText>
      </w:r>
    </w:p>
    <w:p w:rsidR="0059454F" w:rsidRDefault="0059454F" w:rsidP="0059454F">
      <w:pPr>
        <w:pStyle w:val="formattext0"/>
        <w:spacing w:before="0" w:beforeAutospacing="0" w:after="0" w:afterAutospacing="0" w:line="360" w:lineRule="auto"/>
        <w:ind w:firstLine="480"/>
        <w:jc w:val="both"/>
        <w:rPr>
          <w:sz w:val="28"/>
          <w:szCs w:val="28"/>
        </w:rPr>
      </w:pPr>
      <w:r w:rsidRPr="008830E9">
        <w:rPr>
          <w:rFonts w:cstheme="minorBidi"/>
          <w:sz w:val="28"/>
        </w:rPr>
        <w:instrText>Статус: действующая редакция (действ. с 13.08.2019)"</w:instrText>
      </w:r>
      <w:r w:rsidRPr="008830E9">
        <w:rPr>
          <w:rFonts w:cstheme="minorBidi"/>
          <w:sz w:val="28"/>
        </w:rPr>
        <w:fldChar w:fldCharType="separate"/>
      </w:r>
      <w:r w:rsidRPr="008830E9">
        <w:rPr>
          <w:rFonts w:cstheme="minorBidi"/>
          <w:sz w:val="28"/>
        </w:rPr>
        <w:t xml:space="preserve">пунктом 1 статьи 28_1 Федерального закона </w:t>
      </w:r>
      <w:r>
        <w:rPr>
          <w:rFonts w:cstheme="minorBidi"/>
          <w:sz w:val="28"/>
        </w:rPr>
        <w:t>«</w:t>
      </w:r>
      <w:r w:rsidRPr="008830E9">
        <w:rPr>
          <w:rFonts w:cstheme="minorBidi"/>
          <w:sz w:val="28"/>
        </w:rPr>
        <w:t>Об электроэнергетике</w:t>
      </w:r>
      <w:r>
        <w:rPr>
          <w:rFonts w:cstheme="minorBidi"/>
          <w:sz w:val="28"/>
        </w:rPr>
        <w:t>»</w:t>
      </w:r>
      <w:r w:rsidRPr="008830E9">
        <w:rPr>
          <w:rFonts w:cstheme="minorBidi"/>
          <w:sz w:val="28"/>
        </w:rPr>
        <w:t xml:space="preserve"> </w:t>
      </w:r>
      <w:r w:rsidRPr="008830E9">
        <w:rPr>
          <w:rFonts w:cstheme="minorBidi"/>
          <w:sz w:val="28"/>
        </w:rPr>
        <w:fldChar w:fldCharType="end"/>
      </w:r>
    </w:p>
    <w:p w:rsidR="0054094B" w:rsidRPr="00C56148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b/>
          <w:i/>
          <w:sz w:val="28"/>
          <w:szCs w:val="24"/>
        </w:rPr>
      </w:pP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fldChar w:fldCharType="begin"/>
      </w: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instrText xml:space="preserve"> HYPERLINK "kodeks://link/d?nd=901856089&amp;point=mark=000000000000000000000000000000000000000000000000008QC0M2"\o"’’Об электроэнергетике (с изменениями на 2 августа 2019 года) (редакция, действующая с 13 августа 2019 года)’’</w:instrText>
      </w:r>
    </w:p>
    <w:p w:rsidR="0054094B" w:rsidRPr="00C56148" w:rsidRDefault="0054094B" w:rsidP="0054094B">
      <w:pPr>
        <w:pStyle w:val="FORMATTEXT"/>
        <w:spacing w:line="360" w:lineRule="auto"/>
        <w:ind w:firstLine="568"/>
        <w:jc w:val="both"/>
        <w:rPr>
          <w:rFonts w:ascii="Times New Roman" w:eastAsia="Times New Roman" w:hAnsi="Times New Roman" w:cstheme="minorBidi"/>
          <w:b/>
          <w:i/>
          <w:sz w:val="28"/>
          <w:szCs w:val="24"/>
        </w:rPr>
      </w:pP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instrText>Федеральный закон от 26.03.2003 N 35-ФЗ</w:instrText>
      </w:r>
    </w:p>
    <w:p w:rsidR="0054094B" w:rsidRPr="00C56148" w:rsidRDefault="0054094B" w:rsidP="00C56148">
      <w:pPr>
        <w:pStyle w:val="FORMATTEXT"/>
        <w:spacing w:line="360" w:lineRule="auto"/>
        <w:ind w:left="567" w:firstLine="1"/>
        <w:jc w:val="both"/>
        <w:rPr>
          <w:rFonts w:ascii="Times New Roman" w:eastAsia="Times New Roman" w:hAnsi="Times New Roman" w:cstheme="minorBidi"/>
          <w:b/>
          <w:i/>
          <w:sz w:val="28"/>
          <w:szCs w:val="24"/>
        </w:rPr>
      </w:pP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instrText>Статус: действующая редакция (действ. с 13.08.2019)"</w:instrText>
      </w: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fldChar w:fldCharType="separate"/>
      </w: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t xml:space="preserve">пункт 1 статьи 28_1 Федерального закона «Об электроэнергетике» </w:t>
      </w:r>
      <w:r w:rsidRPr="00C56148">
        <w:rPr>
          <w:rFonts w:ascii="Times New Roman" w:eastAsia="Times New Roman" w:hAnsi="Times New Roman" w:cstheme="minorBidi"/>
          <w:b/>
          <w:i/>
          <w:sz w:val="28"/>
          <w:szCs w:val="24"/>
        </w:rPr>
        <w:fldChar w:fldCharType="end"/>
      </w:r>
    </w:p>
    <w:p w:rsidR="0054094B" w:rsidRPr="00C56148" w:rsidRDefault="0054094B" w:rsidP="0054094B">
      <w:pPr>
        <w:pStyle w:val="formattext0"/>
        <w:spacing w:before="0" w:beforeAutospacing="0" w:after="0" w:afterAutospacing="0" w:line="360" w:lineRule="auto"/>
        <w:ind w:firstLine="480"/>
        <w:jc w:val="both"/>
        <w:rPr>
          <w:rStyle w:val="blk"/>
          <w:i/>
          <w:sz w:val="28"/>
          <w:szCs w:val="28"/>
        </w:rPr>
      </w:pPr>
      <w:r w:rsidRPr="00C56148">
        <w:rPr>
          <w:rStyle w:val="blk"/>
          <w:i/>
          <w:sz w:val="28"/>
          <w:szCs w:val="28"/>
        </w:rPr>
        <w:t xml:space="preserve">Работники (в том числе руководители организаций, в отношении которых в соответствии со </w:t>
      </w:r>
      <w:hyperlink r:id="rId5" w:anchor="dst101231" w:history="1">
        <w:r w:rsidRPr="00C56148">
          <w:rPr>
            <w:rStyle w:val="a4"/>
            <w:i/>
            <w:color w:val="auto"/>
            <w:sz w:val="28"/>
            <w:szCs w:val="28"/>
            <w:u w:val="none"/>
          </w:rPr>
          <w:t>статьей 29.1</w:t>
        </w:r>
      </w:hyperlink>
      <w:r w:rsidRPr="00C56148">
        <w:rPr>
          <w:rStyle w:val="blk"/>
          <w:i/>
          <w:sz w:val="28"/>
          <w:szCs w:val="28"/>
        </w:rPr>
        <w:t xml:space="preserve"> настоящего Федерального закона осуществляется федеральный государственный энергетический надзор в сфере электроэнергетики), осуществляющие профессиональную деятельность, связанную с эксплуатацией объектов электроэнергетики и </w:t>
      </w:r>
      <w:proofErr w:type="spellStart"/>
      <w:r w:rsidRPr="00C56148">
        <w:rPr>
          <w:rStyle w:val="blk"/>
          <w:i/>
          <w:sz w:val="28"/>
          <w:szCs w:val="28"/>
        </w:rPr>
        <w:t>энергопринимающих</w:t>
      </w:r>
      <w:proofErr w:type="spellEnd"/>
      <w:r w:rsidRPr="00C56148">
        <w:rPr>
          <w:rStyle w:val="blk"/>
          <w:i/>
          <w:sz w:val="28"/>
          <w:szCs w:val="28"/>
        </w:rPr>
        <w:t xml:space="preserve"> установок, профессиональную деятельность, связанную с реализацией функций по оперативно-диспетчерскому управлению в электроэнергетике (далее - работники), в целях поддержания уровня квалификации и подтверждения знания требований к безопасности объектов электроэнергетики и </w:t>
      </w:r>
      <w:proofErr w:type="spellStart"/>
      <w:r w:rsidRPr="00C56148">
        <w:rPr>
          <w:rStyle w:val="blk"/>
          <w:i/>
          <w:sz w:val="28"/>
          <w:szCs w:val="28"/>
        </w:rPr>
        <w:t>энергопринимающих</w:t>
      </w:r>
      <w:proofErr w:type="spellEnd"/>
      <w:r w:rsidRPr="00C56148">
        <w:rPr>
          <w:rStyle w:val="blk"/>
          <w:i/>
          <w:sz w:val="28"/>
          <w:szCs w:val="28"/>
        </w:rPr>
        <w:t xml:space="preserve"> установок обязаны не реже одного раза в пять лет проходить аттестацию по вопросам безопасности в сфере электроэнергетики</w:t>
      </w:r>
    </w:p>
    <w:p w:rsidR="0054094B" w:rsidRPr="0093407D" w:rsidRDefault="0054094B" w:rsidP="0054094B">
      <w:pPr>
        <w:pStyle w:val="FORMATTEXT"/>
        <w:spacing w:line="360" w:lineRule="auto"/>
        <w:ind w:firstLine="568"/>
        <w:jc w:val="both"/>
        <w:rPr>
          <w:rStyle w:val="blk"/>
          <w:rFonts w:ascii="Times New Roman" w:eastAsia="Times New Roman" w:hAnsi="Times New Roman" w:cs="Times New Roman"/>
          <w:sz w:val="28"/>
          <w:szCs w:val="28"/>
        </w:rPr>
      </w:pP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г) не указанные в </w:t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instrText xml:space="preserve"> HYPERLINK "kodeks://link/d?nd=563601743&amp;point=mark=0000000000000000000000000000000000000000000000000065E0IS"\o"’’О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электроэнергетики’’</w:instrText>
      </w:r>
    </w:p>
    <w:p w:rsidR="0054094B" w:rsidRPr="0093407D" w:rsidRDefault="0054094B" w:rsidP="0054094B">
      <w:pPr>
        <w:pStyle w:val="FORMATTEXT"/>
        <w:spacing w:line="360" w:lineRule="auto"/>
        <w:ind w:firstLine="568"/>
        <w:jc w:val="both"/>
        <w:rPr>
          <w:rStyle w:val="blk"/>
          <w:rFonts w:ascii="Times New Roman" w:eastAsia="Times New Roman" w:hAnsi="Times New Roman" w:cs="Times New Roman"/>
          <w:sz w:val="28"/>
          <w:szCs w:val="28"/>
        </w:rPr>
      </w:pP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instrText>Постановление Правительства РФ от 25.10.2019 N 1365</w:instrText>
      </w:r>
    </w:p>
    <w:p w:rsidR="0054094B" w:rsidRPr="0093407D" w:rsidRDefault="0054094B" w:rsidP="0054094B">
      <w:pPr>
        <w:pStyle w:val="FORMATTEXT"/>
        <w:spacing w:line="360" w:lineRule="auto"/>
        <w:ind w:firstLine="568"/>
        <w:jc w:val="both"/>
        <w:rPr>
          <w:rStyle w:val="blk"/>
          <w:rFonts w:ascii="Times New Roman" w:eastAsia="Times New Roman" w:hAnsi="Times New Roman" w:cs="Times New Roman"/>
          <w:sz w:val="28"/>
          <w:szCs w:val="28"/>
        </w:rPr>
      </w:pP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instrText>Статус: вступает в силу с 06.11.2019"</w:instrText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подпунктах "а" </w:t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instrText xml:space="preserve"> HYPERLINK "kodeks://link/d?nd=563601743&amp;point=mark=000000000000000000000000000000000000000000000000007D80K5"\o"’’О подготовке и об аттестации в области промышленной безопасности, по вопросам безопасности гидротехнических сооружений, безопасности в сфере электроэнергетики’’</w:instrText>
      </w:r>
    </w:p>
    <w:p w:rsidR="0054094B" w:rsidRPr="0093407D" w:rsidRDefault="0054094B" w:rsidP="0054094B">
      <w:pPr>
        <w:pStyle w:val="FORMATTEXT"/>
        <w:spacing w:line="360" w:lineRule="auto"/>
        <w:ind w:firstLine="568"/>
        <w:jc w:val="both"/>
        <w:rPr>
          <w:rStyle w:val="blk"/>
          <w:rFonts w:ascii="Times New Roman" w:eastAsia="Times New Roman" w:hAnsi="Times New Roman" w:cs="Times New Roman"/>
          <w:sz w:val="28"/>
          <w:szCs w:val="28"/>
        </w:rPr>
      </w:pP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instrText>Постановление Правительства РФ от 25.10.2019 N 1365</w:instrText>
      </w:r>
    </w:p>
    <w:p w:rsidR="0054094B" w:rsidRPr="0093407D" w:rsidRDefault="0054094B" w:rsidP="0054094B">
      <w:pPr>
        <w:pStyle w:val="FORMATTEXT"/>
        <w:spacing w:line="360" w:lineRule="auto"/>
        <w:ind w:firstLine="568"/>
        <w:jc w:val="both"/>
        <w:rPr>
          <w:rStyle w:val="blk"/>
          <w:rFonts w:ascii="Times New Roman" w:eastAsia="Times New Roman" w:hAnsi="Times New Roman" w:cs="Times New Roman"/>
          <w:sz w:val="28"/>
          <w:szCs w:val="28"/>
        </w:rPr>
      </w:pP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instrText>Статус: вступает в силу с 06.11.2019"</w:instrText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"в" настоящего пункта </w:t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 работники, являющиеся членами аттестационных комиссий организаций;</w:t>
      </w:r>
    </w:p>
    <w:p w:rsidR="0054094B" w:rsidRPr="0093407D" w:rsidRDefault="0054094B" w:rsidP="0054094B">
      <w:pPr>
        <w:pStyle w:val="FORMATTEXT"/>
        <w:spacing w:line="360" w:lineRule="auto"/>
        <w:ind w:firstLine="568"/>
        <w:jc w:val="both"/>
        <w:rPr>
          <w:rStyle w:val="blk"/>
          <w:rFonts w:ascii="Times New Roman" w:eastAsia="Times New Roman" w:hAnsi="Times New Roman" w:cs="Times New Roman"/>
          <w:sz w:val="28"/>
          <w:szCs w:val="28"/>
        </w:rPr>
      </w:pPr>
      <w:r w:rsidRPr="0093407D">
        <w:rPr>
          <w:rStyle w:val="blk"/>
          <w:rFonts w:ascii="Times New Roman" w:eastAsia="Times New Roman" w:hAnsi="Times New Roman" w:cs="Times New Roman"/>
          <w:sz w:val="28"/>
          <w:szCs w:val="28"/>
        </w:rPr>
        <w:t>д) диспетчеры субъектов оперативно-диспетчерского управления в электроэнергетике.</w:t>
      </w:r>
    </w:p>
    <w:p w:rsidR="00654A91" w:rsidRDefault="00FB2603" w:rsidP="00654A91">
      <w:pPr>
        <w:pStyle w:val="FORMATTEXT"/>
        <w:spacing w:line="360" w:lineRule="auto"/>
        <w:ind w:firstLine="568"/>
        <w:jc w:val="both"/>
        <w:rPr>
          <w:rStyle w:val="blk"/>
          <w:rFonts w:ascii="Times New Roman" w:eastAsia="Times New Roman" w:hAnsi="Times New Roman" w:cs="Times New Roman"/>
          <w:sz w:val="28"/>
          <w:szCs w:val="28"/>
        </w:rPr>
      </w:pPr>
      <w:r>
        <w:rPr>
          <w:rStyle w:val="blk"/>
          <w:rFonts w:ascii="Times New Roman" w:eastAsia="Times New Roman" w:hAnsi="Times New Roman" w:cs="Times New Roman"/>
          <w:sz w:val="28"/>
          <w:szCs w:val="28"/>
        </w:rPr>
        <w:t>Также в</w:t>
      </w:r>
      <w:r w:rsidR="0054094B" w:rsidRPr="001673CB">
        <w:rPr>
          <w:rStyle w:val="blk"/>
          <w:rFonts w:ascii="Times New Roman" w:eastAsia="Times New Roman" w:hAnsi="Times New Roman" w:cs="Times New Roman"/>
          <w:sz w:val="28"/>
          <w:szCs w:val="28"/>
        </w:rPr>
        <w:t xml:space="preserve"> Постановлении определены категории работников, обязанных получать дополнительное профессиональное образование в области промышленной безопасности. </w:t>
      </w:r>
      <w:r w:rsidR="00654A91">
        <w:rPr>
          <w:rStyle w:val="blk"/>
          <w:rFonts w:ascii="Times New Roman" w:eastAsia="Times New Roman" w:hAnsi="Times New Roman" w:cs="Times New Roman"/>
          <w:sz w:val="28"/>
          <w:szCs w:val="28"/>
        </w:rPr>
        <w:t>К ним относятся следующие работники:</w:t>
      </w:r>
    </w:p>
    <w:p w:rsidR="00654A91" w:rsidRPr="00E12B38" w:rsidRDefault="00654A91" w:rsidP="00654A9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E12B38">
        <w:rPr>
          <w:rFonts w:ascii="Times New Roman" w:eastAsia="Times New Roman" w:hAnsi="Times New Roman"/>
          <w:sz w:val="28"/>
          <w:szCs w:val="24"/>
        </w:rPr>
        <w:t>работники, ответственные за осуществление производственного контроля за соблюдением требований промышленной безопасности организациями, эксплуатирующими опасные производственные объекты;</w:t>
      </w:r>
    </w:p>
    <w:p w:rsidR="00654A91" w:rsidRPr="00E12B38" w:rsidRDefault="00654A91" w:rsidP="00654A91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E12B38">
        <w:rPr>
          <w:rFonts w:ascii="Times New Roman" w:eastAsia="Times New Roman" w:hAnsi="Times New Roman"/>
          <w:sz w:val="28"/>
          <w:szCs w:val="24"/>
        </w:rPr>
        <w:lastRenderedPageBreak/>
        <w:t>работники, являющиеся членами аттестационных комиссий организаций, осуществляющих деятельность в области промышленной безопасности;</w:t>
      </w:r>
    </w:p>
    <w:p w:rsidR="00654A91" w:rsidRPr="00E12B38" w:rsidRDefault="00654A91" w:rsidP="00654A91">
      <w:pPr>
        <w:spacing w:line="360" w:lineRule="auto"/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E12B38">
        <w:rPr>
          <w:rFonts w:ascii="Times New Roman" w:eastAsia="Times New Roman" w:hAnsi="Times New Roman"/>
          <w:sz w:val="28"/>
          <w:szCs w:val="24"/>
        </w:rPr>
        <w:t>работники, являющиеся специалистами, осуществляющими авторский надзор в процессе строительства, реконструкции, капитального ремонта, технического перевооружения, консервации и ликвидации опасных производственных объектов;</w:t>
      </w:r>
    </w:p>
    <w:p w:rsidR="00654A91" w:rsidRPr="00E12B38" w:rsidRDefault="00654A91" w:rsidP="00FB2603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8"/>
          <w:szCs w:val="24"/>
        </w:rPr>
      </w:pPr>
      <w:r w:rsidRPr="00E12B38">
        <w:rPr>
          <w:rFonts w:ascii="Times New Roman" w:eastAsia="Times New Roman" w:hAnsi="Times New Roman"/>
          <w:sz w:val="28"/>
          <w:szCs w:val="24"/>
        </w:rPr>
        <w:t>работники, осуществляющие функции строительного контроля при осуществлении строительства, реконструкции и капитального ремонта опасных производственных объектов.</w:t>
      </w:r>
    </w:p>
    <w:p w:rsidR="00A22415" w:rsidRDefault="00A22415" w:rsidP="00FB2603">
      <w:pPr>
        <w:spacing w:after="0" w:line="360" w:lineRule="auto"/>
        <w:ind w:firstLine="708"/>
        <w:jc w:val="both"/>
        <w:rPr>
          <w:rStyle w:val="20pt"/>
          <w:rFonts w:eastAsiaTheme="minorHAnsi"/>
        </w:rPr>
      </w:pPr>
      <w:r w:rsidRPr="00A22415">
        <w:rPr>
          <w:rFonts w:ascii="Times New Roman" w:eastAsia="Times New Roman" w:hAnsi="Times New Roman"/>
          <w:sz w:val="28"/>
          <w:szCs w:val="24"/>
        </w:rPr>
        <w:t>В настоящее время</w:t>
      </w:r>
      <w:r w:rsidR="00270E48">
        <w:rPr>
          <w:rFonts w:ascii="Times New Roman" w:eastAsia="Times New Roman" w:hAnsi="Times New Roman"/>
          <w:sz w:val="28"/>
          <w:szCs w:val="24"/>
        </w:rPr>
        <w:t>,</w:t>
      </w:r>
      <w:r w:rsidRPr="00A22415">
        <w:rPr>
          <w:rFonts w:ascii="Times New Roman" w:eastAsia="Times New Roman" w:hAnsi="Times New Roman"/>
          <w:sz w:val="28"/>
          <w:szCs w:val="24"/>
        </w:rPr>
        <w:t xml:space="preserve"> приказом </w:t>
      </w:r>
      <w:r w:rsidR="007B2E5A">
        <w:rPr>
          <w:rFonts w:ascii="Times New Roman" w:eastAsia="Times New Roman" w:hAnsi="Times New Roman"/>
          <w:sz w:val="28"/>
          <w:szCs w:val="24"/>
        </w:rPr>
        <w:t>Ростехнадзора № 424 от 06 ноября 2019 года</w:t>
      </w:r>
      <w:r w:rsidR="00270E48">
        <w:rPr>
          <w:rFonts w:ascii="Times New Roman" w:eastAsia="Times New Roman" w:hAnsi="Times New Roman"/>
          <w:sz w:val="28"/>
          <w:szCs w:val="24"/>
        </w:rPr>
        <w:t>,</w:t>
      </w:r>
      <w:r w:rsidR="007B2E5A">
        <w:rPr>
          <w:rFonts w:ascii="Times New Roman" w:eastAsia="Times New Roman" w:hAnsi="Times New Roman"/>
          <w:sz w:val="28"/>
          <w:szCs w:val="24"/>
        </w:rPr>
        <w:t xml:space="preserve"> утвержден временный порядок предоставления Федеральной службой по экологическому</w:t>
      </w:r>
      <w:r w:rsidR="009764DC">
        <w:rPr>
          <w:rFonts w:ascii="Times New Roman" w:eastAsia="Times New Roman" w:hAnsi="Times New Roman"/>
          <w:sz w:val="28"/>
          <w:szCs w:val="24"/>
        </w:rPr>
        <w:t>, технологическому и атомному надзору государственной услуги по организации проведения аттестации в области промышленной безопасности, по вопросам безопасн</w:t>
      </w:r>
      <w:r w:rsidR="00C374A5">
        <w:rPr>
          <w:rFonts w:ascii="Times New Roman" w:eastAsia="Times New Roman" w:hAnsi="Times New Roman"/>
          <w:sz w:val="28"/>
          <w:szCs w:val="24"/>
        </w:rPr>
        <w:t>ос</w:t>
      </w:r>
      <w:r w:rsidR="009764DC">
        <w:rPr>
          <w:rFonts w:ascii="Times New Roman" w:eastAsia="Times New Roman" w:hAnsi="Times New Roman"/>
          <w:sz w:val="28"/>
          <w:szCs w:val="24"/>
        </w:rPr>
        <w:t>ти гидротехнических сооружений, безопасности в сфере электроэнергетики.</w:t>
      </w:r>
    </w:p>
    <w:p w:rsidR="00654A91" w:rsidRDefault="00576319" w:rsidP="00D80098">
      <w:pPr>
        <w:pStyle w:val="20"/>
        <w:shd w:val="clear" w:color="auto" w:fill="auto"/>
        <w:spacing w:before="0" w:line="360" w:lineRule="auto"/>
        <w:ind w:firstLine="780"/>
        <w:rPr>
          <w:rFonts w:cstheme="minorBidi"/>
          <w:sz w:val="28"/>
          <w:szCs w:val="24"/>
        </w:rPr>
      </w:pPr>
      <w:r w:rsidRPr="00576319">
        <w:rPr>
          <w:rFonts w:cstheme="minorBidi"/>
          <w:sz w:val="28"/>
          <w:szCs w:val="24"/>
        </w:rPr>
        <w:t xml:space="preserve">В рамках </w:t>
      </w:r>
      <w:r w:rsidRPr="00EE1B3C">
        <w:rPr>
          <w:rFonts w:cstheme="minorBidi"/>
          <w:sz w:val="28"/>
          <w:szCs w:val="24"/>
        </w:rPr>
        <w:t xml:space="preserve">реализации </w:t>
      </w:r>
      <w:r w:rsidRPr="00576319">
        <w:rPr>
          <w:rFonts w:cstheme="minorBidi"/>
          <w:sz w:val="28"/>
          <w:szCs w:val="24"/>
        </w:rPr>
        <w:t xml:space="preserve">Положения территориальные органы Ростехнадзора будут оказывать государственную услугу по аттестации по экстерриториальному принципу </w:t>
      </w:r>
      <w:r>
        <w:rPr>
          <w:rFonts w:cstheme="minorBidi"/>
          <w:sz w:val="28"/>
          <w:szCs w:val="24"/>
        </w:rPr>
        <w:t xml:space="preserve"> -</w:t>
      </w:r>
      <w:r w:rsidRPr="00576319">
        <w:rPr>
          <w:rFonts w:cstheme="minorBidi"/>
          <w:sz w:val="28"/>
          <w:szCs w:val="24"/>
        </w:rPr>
        <w:t xml:space="preserve"> </w:t>
      </w:r>
      <w:r w:rsidRPr="00576319">
        <w:rPr>
          <w:rFonts w:cstheme="minorBidi"/>
          <w:bCs/>
          <w:sz w:val="28"/>
          <w:szCs w:val="24"/>
        </w:rPr>
        <w:t>в</w:t>
      </w:r>
      <w:r w:rsidRPr="00576319">
        <w:rPr>
          <w:rFonts w:cstheme="minorBidi"/>
          <w:b/>
          <w:bCs/>
          <w:sz w:val="28"/>
          <w:szCs w:val="24"/>
        </w:rPr>
        <w:t xml:space="preserve"> </w:t>
      </w:r>
      <w:r w:rsidRPr="00576319">
        <w:rPr>
          <w:rFonts w:cstheme="minorBidi"/>
          <w:sz w:val="28"/>
          <w:szCs w:val="24"/>
        </w:rPr>
        <w:t xml:space="preserve">любом территориальном подразделении </w:t>
      </w:r>
      <w:r w:rsidRPr="00576319">
        <w:rPr>
          <w:rFonts w:cstheme="minorBidi"/>
          <w:bCs/>
          <w:sz w:val="28"/>
          <w:szCs w:val="24"/>
        </w:rPr>
        <w:t>по</w:t>
      </w:r>
      <w:r w:rsidRPr="00576319">
        <w:rPr>
          <w:rFonts w:cstheme="minorBidi"/>
          <w:b/>
          <w:bCs/>
          <w:sz w:val="28"/>
          <w:szCs w:val="24"/>
        </w:rPr>
        <w:t xml:space="preserve"> </w:t>
      </w:r>
      <w:r w:rsidRPr="00576319">
        <w:rPr>
          <w:rFonts w:cstheme="minorBidi"/>
          <w:sz w:val="28"/>
          <w:szCs w:val="24"/>
        </w:rPr>
        <w:t>выбору заявителя.</w:t>
      </w:r>
      <w:r w:rsidR="00EE1B3C" w:rsidRPr="00EE1B3C">
        <w:rPr>
          <w:rFonts w:cstheme="minorBidi"/>
          <w:sz w:val="28"/>
          <w:szCs w:val="24"/>
        </w:rPr>
        <w:t xml:space="preserve"> При этом исключены требования о прохождении аттестации в центральной аттестационной комиссии Ростехнадзора. На нее возлагаются полномочия по рассмотрению апелляций на решения, принятые территориальными аттестационными комиссиями</w:t>
      </w:r>
      <w:r w:rsidR="00EE1B3C">
        <w:rPr>
          <w:rFonts w:cstheme="minorBidi"/>
          <w:sz w:val="28"/>
          <w:szCs w:val="24"/>
        </w:rPr>
        <w:t>.</w:t>
      </w:r>
    </w:p>
    <w:p w:rsidR="00023EA8" w:rsidRDefault="00023EA8" w:rsidP="00D80098">
      <w:pPr>
        <w:pStyle w:val="20"/>
        <w:shd w:val="clear" w:color="auto" w:fill="auto"/>
        <w:spacing w:before="0" w:line="360" w:lineRule="auto"/>
        <w:ind w:firstLine="780"/>
        <w:rPr>
          <w:rFonts w:cstheme="minorBidi"/>
          <w:sz w:val="28"/>
          <w:szCs w:val="24"/>
        </w:rPr>
      </w:pPr>
    </w:p>
    <w:p w:rsidR="00023EA8" w:rsidRPr="00023EA8" w:rsidRDefault="00023EA8" w:rsidP="00023EA8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023EA8">
        <w:rPr>
          <w:rFonts w:ascii="Times New Roman" w:eastAsia="Calibri" w:hAnsi="Times New Roman" w:cs="Times New Roman"/>
          <w:b/>
          <w:sz w:val="28"/>
          <w:szCs w:val="28"/>
        </w:rPr>
        <w:t>Вопрос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№ 2</w:t>
      </w:r>
      <w:r w:rsidRPr="00023EA8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023EA8" w:rsidRPr="00023EA8" w:rsidRDefault="00023EA8" w:rsidP="00023EA8">
      <w:pPr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Можно ли продл</w:t>
      </w:r>
      <w:r>
        <w:rPr>
          <w:rFonts w:ascii="Times New Roman" w:eastAsia="Calibri" w:hAnsi="Times New Roman" w:cs="Times New Roman"/>
          <w:sz w:val="28"/>
          <w:szCs w:val="28"/>
        </w:rPr>
        <w:t>ить срок выполнения предписания?</w:t>
      </w:r>
    </w:p>
    <w:p w:rsidR="00023EA8" w:rsidRPr="00023EA8" w:rsidRDefault="00023EA8" w:rsidP="00023EA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3EA8">
        <w:rPr>
          <w:rFonts w:ascii="Times New Roman" w:eastAsia="Calibri" w:hAnsi="Times New Roman" w:cs="Times New Roman"/>
          <w:b/>
          <w:sz w:val="28"/>
          <w:szCs w:val="28"/>
        </w:rPr>
        <w:t>Ответ:</w:t>
      </w:r>
    </w:p>
    <w:p w:rsidR="00023EA8" w:rsidRPr="00023EA8" w:rsidRDefault="00023EA8" w:rsidP="00023EA8">
      <w:pPr>
        <w:widowControl w:val="0"/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 xml:space="preserve">Согласно пункту 84 Административного регламента по исполнению Федеральной службой по экологическому, технологическому и атомному </w:t>
      </w:r>
      <w:r w:rsidRPr="00023EA8">
        <w:rPr>
          <w:rFonts w:ascii="Times New Roman" w:eastAsia="Times New Roman" w:hAnsi="Times New Roman" w:cs="Times New Roman"/>
          <w:sz w:val="28"/>
          <w:szCs w:val="28"/>
        </w:rPr>
        <w:lastRenderedPageBreak/>
        <w:t>надзору государственной функции по осуществлению контроля и надзора за соблюдением требований промышленной безопасности при проектировании, строительстве, эксплуатации, консервации и ликвидации опасных производственных, утвержденного приказом Федеральной службы по экологическому, технологическому и атомному надзору от 12 февраля 2016 года № 48, зарегистрированного в Министерстве юстиции Российской Федерации 22 марта 2016 года, регистрационный № 41499, в случае необходимости продления сроков устранения отдельных пунктов предписания по уважительным причинам, юридическое лицо, индивидуальный предприниматель, которому выдано предписание об устранении выявленных нарушений законодательства в области промышленной безопасности, не позднее 10 рабочих дней до указанного в предписании срока устранения нарушения, вправе направить в Ростехнадзор (его территориальный орган), аргументированное ходатайство о продлении срока исполнения предписания (далее - ходатайство).</w:t>
      </w:r>
    </w:p>
    <w:p w:rsidR="00023EA8" w:rsidRPr="00023EA8" w:rsidRDefault="00023EA8" w:rsidP="00023EA8">
      <w:pPr>
        <w:widowControl w:val="0"/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К ходатайству прилагаются документы, обосновывающие продление срока, материалы о ходе устранения нарушения к моменту направления ходатайства, а также подтверждающие принятие юридическим лицом, индивидуальным предпринимателем организационно-технических мероприятий, обеспечивающих безопасное ведение работ на опасном производственном объекте до устранения нарушений, указанных в предписании.</w:t>
      </w:r>
    </w:p>
    <w:p w:rsidR="00023EA8" w:rsidRPr="00023EA8" w:rsidRDefault="00023EA8" w:rsidP="00023EA8">
      <w:pPr>
        <w:widowControl w:val="0"/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Решение об удовлетворении (об отказе в удовлетворении) ходатайства и назначении нового срока исполнения предписания принимается руководителем (заместителем руководителя) Ростехнадзора (его территориального органа) в срок не более 10 рабочих дней со дня его регистрации в Ростехнадзоре (его территориальном органе).</w:t>
      </w:r>
    </w:p>
    <w:p w:rsidR="00023EA8" w:rsidRPr="00023EA8" w:rsidRDefault="00023EA8" w:rsidP="00023EA8">
      <w:pPr>
        <w:widowControl w:val="0"/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В случае принятия решения об отказе в удовлетворении ходатайства указываются причины, послужившие основанием для отказа в удовлетворении ходатайства.</w:t>
      </w:r>
    </w:p>
    <w:p w:rsidR="00023EA8" w:rsidRPr="00023EA8" w:rsidRDefault="00023EA8" w:rsidP="00023EA8">
      <w:pPr>
        <w:widowControl w:val="0"/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lastRenderedPageBreak/>
        <w:t>Решение Ростехнадзора (его территориального органа) по результатам рассмотрения ходатайства направляется юридическому лицу, индивидуальному предпринимателю заказным почтовым отправлением с уведомлением о вручении или иным доступным способом.</w:t>
      </w:r>
    </w:p>
    <w:p w:rsidR="00023EA8" w:rsidRDefault="00023EA8" w:rsidP="00023EA8">
      <w:pPr>
        <w:widowControl w:val="0"/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3EA8" w:rsidRPr="00023EA8" w:rsidRDefault="00023EA8" w:rsidP="00023E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b/>
          <w:sz w:val="28"/>
          <w:szCs w:val="28"/>
        </w:rPr>
        <w:t>Вопрос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№ 3</w:t>
      </w:r>
      <w:r w:rsidRPr="00023EA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23EA8" w:rsidRPr="00023EA8" w:rsidRDefault="00023EA8" w:rsidP="00023E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Что изменилось в 2019 году в части регистрации трубопроводов пара и горячей воды в Ростехнадзоре?</w:t>
      </w:r>
    </w:p>
    <w:p w:rsidR="00023EA8" w:rsidRPr="00023EA8" w:rsidRDefault="00023EA8" w:rsidP="00023EA8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23EA8" w:rsidRPr="00023EA8" w:rsidRDefault="00023EA8" w:rsidP="00023EA8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Ответ:</w:t>
      </w:r>
      <w:r w:rsidRPr="00023E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23EA8" w:rsidRPr="00023EA8" w:rsidRDefault="00023EA8" w:rsidP="00023EA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Приказом Ростехнадзора от 12.12.2017 № 539 в Федеральные нормы и правила в области промышленной безопасности "Правила промышленной безопасности опасных производственных объектов, на которых используется оборудование, работающее под избыточным давлением", утвержденные Приказом Ростехнадзора от 25.03.2014 № 116 (далее – ФНП ОРПД) были внесены изменения, которые вступили в действие 26.06.2018.</w:t>
      </w:r>
    </w:p>
    <w:p w:rsidR="00023EA8" w:rsidRPr="00023EA8" w:rsidRDefault="00023EA8" w:rsidP="00023EA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В том числе были внесены изменения в подпункт м) пункта 215 ФНП ОРПД, в части учета в Ростехнадзоре оборудования, работающего под давлением и в настоящее время подпункт м) имеет следующую редакцию:</w:t>
      </w:r>
    </w:p>
    <w:p w:rsidR="00023EA8" w:rsidRPr="00023EA8" w:rsidRDefault="00023EA8" w:rsidP="00023EA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215. Не подлежит учету в органах Ростехнадзора и иных федеральных органах исполнительной власти в области промышленной безопасности следующее оборудование под давлением:</w:t>
      </w:r>
    </w:p>
    <w:p w:rsidR="00023EA8" w:rsidRPr="00023EA8" w:rsidRDefault="00023EA8" w:rsidP="00023EA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м) трубопроводы пара и горячей воды внутренним диаметром 100 мм и менее, у которых параметры рабочей среды не превышают температуру 250 °C и избыточное давление 1,6 МПа.</w:t>
      </w:r>
    </w:p>
    <w:p w:rsidR="00023EA8" w:rsidRPr="00023EA8" w:rsidRDefault="00023EA8" w:rsidP="00023EA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 xml:space="preserve">Следовательно, в соответствии с пунктами 214 и 215 ФНП ОРПД, трубопроводы пара и горячей воды внутренним диаметром более 100 мм, у которых параметры рабочей среды не превышают температуру 250 °C и избыточное давление 1,6 Мпа, подлежат учету в органах Ростехнадзора. </w:t>
      </w:r>
    </w:p>
    <w:p w:rsidR="00023EA8" w:rsidRDefault="00023EA8" w:rsidP="00023EA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 xml:space="preserve">Порядок учета оборудования под давлением в территориальном органе </w:t>
      </w:r>
      <w:r w:rsidRPr="00023EA8">
        <w:rPr>
          <w:rFonts w:ascii="Times New Roman" w:eastAsia="Times New Roman" w:hAnsi="Times New Roman" w:cs="Times New Roman"/>
          <w:sz w:val="28"/>
          <w:szCs w:val="28"/>
        </w:rPr>
        <w:lastRenderedPageBreak/>
        <w:t>Ростехнадзора определен пунктом 216 ФНП ОРПД.</w:t>
      </w:r>
    </w:p>
    <w:p w:rsidR="00023EA8" w:rsidRDefault="00023EA8" w:rsidP="00023EA8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3EA8" w:rsidRPr="00023EA8" w:rsidRDefault="00023EA8" w:rsidP="00023EA8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b/>
          <w:sz w:val="28"/>
          <w:szCs w:val="28"/>
        </w:rPr>
        <w:t>Вопрос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№ 4</w:t>
      </w:r>
      <w:r w:rsidRPr="00023EA8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23EA8" w:rsidRPr="00023EA8" w:rsidRDefault="00023EA8" w:rsidP="00023EA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Действительно ли, что заявитель  имеет право сдать подготовленное заключение экспертизы промышленной безопасности в любой территориальный орган Ростехнадзора, независимо от места нахождения (адреса) опасного производственного объекта?</w:t>
      </w:r>
    </w:p>
    <w:p w:rsidR="00023EA8" w:rsidRPr="00023EA8" w:rsidRDefault="00023EA8" w:rsidP="00023EA8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b/>
          <w:sz w:val="28"/>
          <w:szCs w:val="28"/>
        </w:rPr>
        <w:t>Ответ:</w:t>
      </w:r>
    </w:p>
    <w:p w:rsidR="00023EA8" w:rsidRDefault="00023EA8" w:rsidP="00023EA8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EA8">
        <w:rPr>
          <w:rFonts w:ascii="Times New Roman" w:eastAsia="Times New Roman" w:hAnsi="Times New Roman" w:cs="Times New Roman"/>
          <w:sz w:val="28"/>
          <w:szCs w:val="28"/>
        </w:rPr>
        <w:t>Согласно пункту 48 Административного регламента Федеральной службы по экологическому, технологическому и атомному надзору по предоставлению государственной услуги по ведению реестра заключений экспертизы промышленной безопасности, утвержденного приказом Федеральной службы по экологическому, технологическому и атомному надзору № 141 от 08.04.2019, зарегистрированного в Министерстве юстиции Российской Федерации 16 октября 2019 года, регистрационный № 56255,  государственная услуга по ведению реестра заключений экспертизы промышленной безопасности оказывается по экстерриториальному принципу в любом территориальном органе Ростехнадзора, предоставляющем государственную услугу, по выбору заявителя.</w:t>
      </w:r>
    </w:p>
    <w:p w:rsidR="00023EA8" w:rsidRPr="00023EA8" w:rsidRDefault="00023EA8" w:rsidP="00023EA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3EA8">
        <w:rPr>
          <w:rFonts w:ascii="Times New Roman" w:eastAsia="Calibri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eastAsia="Calibri" w:hAnsi="Times New Roman" w:cs="Times New Roman"/>
          <w:b/>
          <w:sz w:val="28"/>
          <w:szCs w:val="28"/>
        </w:rPr>
        <w:t>5: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Можно ли на стреле и башне башенного крана устанавливать светодиодную ленту для подсветки в ночное время?</w:t>
      </w:r>
    </w:p>
    <w:p w:rsidR="00023EA8" w:rsidRPr="00023EA8" w:rsidRDefault="00023EA8" w:rsidP="00023EA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b/>
          <w:sz w:val="28"/>
          <w:szCs w:val="28"/>
        </w:rPr>
        <w:t>Ответ</w:t>
      </w:r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Согласно п. 23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зарегистрированным в Минюсте России </w:t>
      </w:r>
      <w:r w:rsidRPr="00023EA8">
        <w:rPr>
          <w:rFonts w:ascii="Times New Roman" w:eastAsia="Calibri" w:hAnsi="Times New Roman" w:cs="Times New Roman"/>
          <w:sz w:val="28"/>
          <w:szCs w:val="28"/>
        </w:rPr>
        <w:lastRenderedPageBreak/>
        <w:t>31.12.2013 № 30992 при эксплуатации ПС должны соблюдаться требования, изложенные в паспорте и руководстве (инструкции) по эксплуатации ПС. Также в соответствии с требованиями пункта 14 статьи 5 ТР ТС 010/2011 должны соблюдаться требования, установленные руководством (инструкцией) по эксплуатации, при этом изменения конструкции должны согласовываться с разработчиком (проектировщиком).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На основании изложенного оборудование башенных кранов гирляндами (контурной подсветкой, светодиодным </w:t>
      </w:r>
      <w:proofErr w:type="spellStart"/>
      <w:r w:rsidRPr="00023EA8">
        <w:rPr>
          <w:rFonts w:ascii="Times New Roman" w:eastAsia="Calibri" w:hAnsi="Times New Roman" w:cs="Times New Roman"/>
          <w:sz w:val="28"/>
          <w:szCs w:val="28"/>
        </w:rPr>
        <w:t>дюралайтом</w:t>
      </w:r>
      <w:proofErr w:type="spellEnd"/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 и т.д.) может быть осуществлено, если это не противоречит требованиям, изложенным в паспортах и руководствах (инструкциях) по эксплуатации башенных кранов.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3EA8" w:rsidRPr="00023EA8" w:rsidRDefault="00023EA8" w:rsidP="00023EA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3EA8">
        <w:rPr>
          <w:rFonts w:ascii="Times New Roman" w:eastAsia="Calibri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eastAsia="Calibri" w:hAnsi="Times New Roman" w:cs="Times New Roman"/>
          <w:b/>
          <w:sz w:val="28"/>
          <w:szCs w:val="28"/>
        </w:rPr>
        <w:t>6: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Каким образом можно перевести мостовой кран г/п 30 тонн на управление с пола, какие документы должны быть, кто имеет право проводить работы?</w:t>
      </w:r>
    </w:p>
    <w:p w:rsidR="00023EA8" w:rsidRPr="00023EA8" w:rsidRDefault="00023EA8" w:rsidP="00023EA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23EA8">
        <w:rPr>
          <w:rFonts w:ascii="Times New Roman" w:eastAsia="Calibri" w:hAnsi="Times New Roman" w:cs="Times New Roman"/>
          <w:b/>
          <w:sz w:val="28"/>
          <w:szCs w:val="28"/>
        </w:rPr>
        <w:t>Ответ: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Согласно п. 11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зарегистрированным в Минюсте России 31.12.2013 № 30992 деятельность по монтажу (демонтажу), наладке, ремонту, реконструкции или модернизации ПС в процессе эксплуатации ОПО осуществляют специализированные организации, имеющие статус юридического лица и организационную форму, соответствующую требованиям законодательства Российской Федерации, а также индивидуальные предприниматели (далее - специализированные организации).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Специализированная организация - субъект предпринимательской деятельности, зарегистрированный в установленном порядке на территории </w:t>
      </w:r>
      <w:r w:rsidRPr="00023EA8">
        <w:rPr>
          <w:rFonts w:ascii="Times New Roman" w:eastAsia="Calibri" w:hAnsi="Times New Roman" w:cs="Times New Roman"/>
          <w:sz w:val="28"/>
          <w:szCs w:val="28"/>
        </w:rPr>
        <w:lastRenderedPageBreak/>
        <w:t>Российской Федерации, располагающий квалифицированным персоналом и материально-технической базой, выполняющий хотя бы один из следующих видов работ: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разработка технологических процессов, в том числе разработка проектов производства работ и технологических карт, для объектов, на которых используются грузоподъемные краны, краны-манипуляторы, подъемники (вышки), строительные подъемники;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обслуживание, монтаж (демонтаж), ремонт, реконструкция (модернизация), наладка подъемных сооружений и (или) регистраторов, ограничителей, указателей, систем дистанционного управления подъемных сооружений, электро-, </w:t>
      </w:r>
      <w:proofErr w:type="spellStart"/>
      <w:r w:rsidRPr="00023EA8">
        <w:rPr>
          <w:rFonts w:ascii="Times New Roman" w:eastAsia="Calibri" w:hAnsi="Times New Roman" w:cs="Times New Roman"/>
          <w:sz w:val="28"/>
          <w:szCs w:val="28"/>
        </w:rPr>
        <w:t>пневмо</w:t>
      </w:r>
      <w:proofErr w:type="spellEnd"/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- и </w:t>
      </w:r>
      <w:proofErr w:type="spellStart"/>
      <w:r w:rsidRPr="00023EA8">
        <w:rPr>
          <w:rFonts w:ascii="Times New Roman" w:eastAsia="Calibri" w:hAnsi="Times New Roman" w:cs="Times New Roman"/>
          <w:sz w:val="28"/>
          <w:szCs w:val="28"/>
        </w:rPr>
        <w:t>гидрооборудования</w:t>
      </w:r>
      <w:proofErr w:type="spellEnd"/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 подъемных сооружений;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обслуживание, монтаж (демонтаж), ремонт, реконструкция (модернизация), наладка рельсовых путей, по которым перемещаются подъемные сооружения;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проведение технических освидетельствований, неразрушающего контроля, технического диагностирования, экспертизы промышленной безопасности подъемных сооружений.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 Исходя из п. 60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зарегистрированным в Минюсте России 31.12.2013 № 30992 по окончании монтажа и наладки системы дистанционного управления (радиоуправления) должна быть проведена проверка всех команд управления и аварийной защиты при работе ПС в режиме дистанционного управления (радиоуправления) в соответствии с инструкцией изготовителя системы дистанционного, (радиоуправления) с участием представителей эксплуатирующей организации и организации, производившей монтаж </w:t>
      </w:r>
      <w:r w:rsidRPr="00023EA8">
        <w:rPr>
          <w:rFonts w:ascii="Times New Roman" w:eastAsia="Calibri" w:hAnsi="Times New Roman" w:cs="Times New Roman"/>
          <w:sz w:val="28"/>
          <w:szCs w:val="28"/>
        </w:rPr>
        <w:lastRenderedPageBreak/>
        <w:t>системы дистанционного управления (радиоуправления). При получении положительных результатов проверки для ПС, подлежащих учету, согласно пункту 147 настоящих ФНП необходимо выполнить требования, изложенные в пунктах 138-147 настоящих ФНП.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В соответствии с п. 61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зарегистрированным в Минюсте России 31.12.2013 № 30992 обслуживание систем дистанционного управления (радиоуправления) при эксплуатации ПС следует выполнять согласно инструкции, разработанной изготовителем системы дистанционного управления (радиоуправления) ПС.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В соответствии с п. 94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зарегистрированным в Минюсте России 31.12.2013 № 30992 конструкторская документация, используемая при ремонте, реконструкции или модернизации ПС, а также итоговая документация по результатам выполненных работ должна включать ремонтные рабочие чертежи и, при необходимости, описание последовательности работ и выполнения ответственных операций.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Согласно п. 95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зарегистрированным в Минюсте России 31.12.2013 № 30992 организация, выполняющая ремонт, реконструкцию или модернизацию ПС, должна выполнять указанные работы согласно </w:t>
      </w:r>
      <w:r w:rsidRPr="00023EA8">
        <w:rPr>
          <w:rFonts w:ascii="Times New Roman" w:eastAsia="Calibri" w:hAnsi="Times New Roman" w:cs="Times New Roman"/>
          <w:sz w:val="28"/>
          <w:szCs w:val="28"/>
        </w:rPr>
        <w:lastRenderedPageBreak/>
        <w:t>разработанным ТУ, если указанные требования отсутствуют в руководстве (инструкции) по эксплуатации ПС. В случае применения сварки ТУ должны быть разработаны с учетом пунктов 68-82 настоящих ФНП и содержать указания о применяемых металлах и сварочных материалах, способах контроля качества сварки, нормах браковки сварных соединений, а также порядок приемки из ремонта отдельных узлов и готовых изделий.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Исходя из п. 98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зарегистрированным в Минюсте России 31.12.2013 № 30992 контроль качества ремонта (реконструкции, модернизации) ПС должен быть подтвержден протоколом. Контроль качества ремонта рельсового пути должен быть подтвержден актом сдачи-приемки рельсового пути (для ПС, передвигающимся по рельсам).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В соответствии с п. 99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зарегистрированным в Минюсте России 31.12.2013 № 30992 по завершении выполнения ремонта, реконструкции или модернизации ПС специализированная организация обязана сделать в паспорте ПС запись, отражающую характер проведенной работы, и предоставить сведения (копии сертификатов) о примененных материалах.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Согласно п. 100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</w:t>
      </w:r>
      <w:r w:rsidRPr="00023EA8">
        <w:rPr>
          <w:rFonts w:ascii="Times New Roman" w:eastAsia="Calibri" w:hAnsi="Times New Roman" w:cs="Times New Roman"/>
          <w:sz w:val="28"/>
          <w:szCs w:val="28"/>
        </w:rPr>
        <w:lastRenderedPageBreak/>
        <w:t>зарегистрированным в Минюсте России 31.12.2013 № 30992 организация, некачественно выполнившая ремонт, реконструкцию, несет ответственность в соответствии с действующим законодательством.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 xml:space="preserve">Исходя из п. 138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службы по экологическому, технологическому и атомному надзору от 12.11.2013 № 533, зарегистрированным в Минюсте России 31.12.2013 № 30992 решение о пуске в работу ПС, перечисленных в пункте 3 настоящих ФНП, выдается специалистом, ответственным за осуществление производственного контроля при эксплуатации ПС, с записью в паспорте ПС на основании положительных результатов технического освидетельствования в следующих случаях (кроме случаев, указанных в пунктах 139, 140, 141 настоящих ФНП): </w:t>
      </w:r>
    </w:p>
    <w:p w:rsidR="00023EA8" w:rsidRPr="00023EA8" w:rsidRDefault="00023EA8" w:rsidP="00023EA8">
      <w:pPr>
        <w:spacing w:after="0" w:line="36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3EA8">
        <w:rPr>
          <w:rFonts w:ascii="Times New Roman" w:eastAsia="Calibri" w:hAnsi="Times New Roman" w:cs="Times New Roman"/>
          <w:sz w:val="28"/>
          <w:szCs w:val="28"/>
        </w:rPr>
        <w:t>в) после реконструкции.</w:t>
      </w:r>
    </w:p>
    <w:sectPr w:rsidR="00023EA8" w:rsidRPr="00023EA8" w:rsidSect="00100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5F3"/>
    <w:rsid w:val="000005E7"/>
    <w:rsid w:val="00000607"/>
    <w:rsid w:val="00000831"/>
    <w:rsid w:val="00000A23"/>
    <w:rsid w:val="00000F21"/>
    <w:rsid w:val="00001140"/>
    <w:rsid w:val="0000128E"/>
    <w:rsid w:val="00001813"/>
    <w:rsid w:val="000019C5"/>
    <w:rsid w:val="00001A00"/>
    <w:rsid w:val="00001AE1"/>
    <w:rsid w:val="00001B54"/>
    <w:rsid w:val="00001CBC"/>
    <w:rsid w:val="0000216A"/>
    <w:rsid w:val="0000236E"/>
    <w:rsid w:val="00002DB1"/>
    <w:rsid w:val="00003499"/>
    <w:rsid w:val="00003544"/>
    <w:rsid w:val="000037BC"/>
    <w:rsid w:val="000038BE"/>
    <w:rsid w:val="0000399C"/>
    <w:rsid w:val="00003ABF"/>
    <w:rsid w:val="00003B51"/>
    <w:rsid w:val="00003C3E"/>
    <w:rsid w:val="00003C83"/>
    <w:rsid w:val="00003CA5"/>
    <w:rsid w:val="000043BC"/>
    <w:rsid w:val="000046E5"/>
    <w:rsid w:val="00004889"/>
    <w:rsid w:val="0000497C"/>
    <w:rsid w:val="0000497F"/>
    <w:rsid w:val="00004C4E"/>
    <w:rsid w:val="00004D14"/>
    <w:rsid w:val="00005735"/>
    <w:rsid w:val="0000579D"/>
    <w:rsid w:val="0000584A"/>
    <w:rsid w:val="000059A2"/>
    <w:rsid w:val="00005AFE"/>
    <w:rsid w:val="00005E23"/>
    <w:rsid w:val="000060A0"/>
    <w:rsid w:val="000061D1"/>
    <w:rsid w:val="00006207"/>
    <w:rsid w:val="00006418"/>
    <w:rsid w:val="00006735"/>
    <w:rsid w:val="00006835"/>
    <w:rsid w:val="00007243"/>
    <w:rsid w:val="0000734B"/>
    <w:rsid w:val="00007595"/>
    <w:rsid w:val="00007839"/>
    <w:rsid w:val="000078F8"/>
    <w:rsid w:val="0000792A"/>
    <w:rsid w:val="00010203"/>
    <w:rsid w:val="000104B6"/>
    <w:rsid w:val="000107F4"/>
    <w:rsid w:val="000108FA"/>
    <w:rsid w:val="00010BD1"/>
    <w:rsid w:val="0001109F"/>
    <w:rsid w:val="00011293"/>
    <w:rsid w:val="000112FB"/>
    <w:rsid w:val="00011381"/>
    <w:rsid w:val="000113EA"/>
    <w:rsid w:val="0001169A"/>
    <w:rsid w:val="00011736"/>
    <w:rsid w:val="00011848"/>
    <w:rsid w:val="00011CA8"/>
    <w:rsid w:val="00011D18"/>
    <w:rsid w:val="00011DF5"/>
    <w:rsid w:val="00011EDB"/>
    <w:rsid w:val="00011EF3"/>
    <w:rsid w:val="000120C7"/>
    <w:rsid w:val="0001230F"/>
    <w:rsid w:val="000123AE"/>
    <w:rsid w:val="000129EA"/>
    <w:rsid w:val="00012A33"/>
    <w:rsid w:val="00012F62"/>
    <w:rsid w:val="00012FCF"/>
    <w:rsid w:val="00012FE2"/>
    <w:rsid w:val="00013136"/>
    <w:rsid w:val="0001332A"/>
    <w:rsid w:val="00013345"/>
    <w:rsid w:val="000134C8"/>
    <w:rsid w:val="000134E6"/>
    <w:rsid w:val="00013F79"/>
    <w:rsid w:val="00013F8F"/>
    <w:rsid w:val="00013FC6"/>
    <w:rsid w:val="000141CF"/>
    <w:rsid w:val="000142F5"/>
    <w:rsid w:val="00014408"/>
    <w:rsid w:val="0001446B"/>
    <w:rsid w:val="000144B1"/>
    <w:rsid w:val="000147F1"/>
    <w:rsid w:val="00014940"/>
    <w:rsid w:val="000149C4"/>
    <w:rsid w:val="00014B23"/>
    <w:rsid w:val="000150F5"/>
    <w:rsid w:val="00015A11"/>
    <w:rsid w:val="00015BBC"/>
    <w:rsid w:val="000162DE"/>
    <w:rsid w:val="000164B8"/>
    <w:rsid w:val="0001653D"/>
    <w:rsid w:val="00016C0C"/>
    <w:rsid w:val="00016F6D"/>
    <w:rsid w:val="000176B5"/>
    <w:rsid w:val="00017A09"/>
    <w:rsid w:val="00017C9B"/>
    <w:rsid w:val="00017DC7"/>
    <w:rsid w:val="000201BA"/>
    <w:rsid w:val="0002026B"/>
    <w:rsid w:val="00020388"/>
    <w:rsid w:val="00020494"/>
    <w:rsid w:val="00020509"/>
    <w:rsid w:val="0002065C"/>
    <w:rsid w:val="0002173E"/>
    <w:rsid w:val="00021B0F"/>
    <w:rsid w:val="00021EC4"/>
    <w:rsid w:val="0002225C"/>
    <w:rsid w:val="00022452"/>
    <w:rsid w:val="000228CA"/>
    <w:rsid w:val="00022957"/>
    <w:rsid w:val="00022C5F"/>
    <w:rsid w:val="00022F34"/>
    <w:rsid w:val="0002324D"/>
    <w:rsid w:val="000232CC"/>
    <w:rsid w:val="00023379"/>
    <w:rsid w:val="00023598"/>
    <w:rsid w:val="00023A6F"/>
    <w:rsid w:val="00023D67"/>
    <w:rsid w:val="00023DFC"/>
    <w:rsid w:val="00023EA8"/>
    <w:rsid w:val="000241B2"/>
    <w:rsid w:val="00024235"/>
    <w:rsid w:val="000245C7"/>
    <w:rsid w:val="00024937"/>
    <w:rsid w:val="00024A9E"/>
    <w:rsid w:val="00024ABE"/>
    <w:rsid w:val="00024F2B"/>
    <w:rsid w:val="0002503C"/>
    <w:rsid w:val="00025048"/>
    <w:rsid w:val="0002506E"/>
    <w:rsid w:val="00025097"/>
    <w:rsid w:val="00025170"/>
    <w:rsid w:val="000252C6"/>
    <w:rsid w:val="00025414"/>
    <w:rsid w:val="00025990"/>
    <w:rsid w:val="00025BC4"/>
    <w:rsid w:val="00025EF4"/>
    <w:rsid w:val="00025F42"/>
    <w:rsid w:val="00026881"/>
    <w:rsid w:val="000268F3"/>
    <w:rsid w:val="00026EAF"/>
    <w:rsid w:val="000271D5"/>
    <w:rsid w:val="000273C7"/>
    <w:rsid w:val="000274C7"/>
    <w:rsid w:val="000274DA"/>
    <w:rsid w:val="0002776C"/>
    <w:rsid w:val="000278C0"/>
    <w:rsid w:val="000279C6"/>
    <w:rsid w:val="00027B5D"/>
    <w:rsid w:val="00027B96"/>
    <w:rsid w:val="00027C75"/>
    <w:rsid w:val="00027DE3"/>
    <w:rsid w:val="000303AD"/>
    <w:rsid w:val="00030540"/>
    <w:rsid w:val="000306F2"/>
    <w:rsid w:val="00030894"/>
    <w:rsid w:val="0003099E"/>
    <w:rsid w:val="00030AF3"/>
    <w:rsid w:val="00030AF5"/>
    <w:rsid w:val="00030AF6"/>
    <w:rsid w:val="000310A6"/>
    <w:rsid w:val="000311D7"/>
    <w:rsid w:val="00031435"/>
    <w:rsid w:val="00031676"/>
    <w:rsid w:val="000316BC"/>
    <w:rsid w:val="0003216D"/>
    <w:rsid w:val="00032371"/>
    <w:rsid w:val="00032576"/>
    <w:rsid w:val="00032A0C"/>
    <w:rsid w:val="00032A81"/>
    <w:rsid w:val="00033031"/>
    <w:rsid w:val="00033198"/>
    <w:rsid w:val="000331AB"/>
    <w:rsid w:val="000332BB"/>
    <w:rsid w:val="000332D6"/>
    <w:rsid w:val="000333D6"/>
    <w:rsid w:val="0003358E"/>
    <w:rsid w:val="00033689"/>
    <w:rsid w:val="000336BC"/>
    <w:rsid w:val="0003378F"/>
    <w:rsid w:val="000338AE"/>
    <w:rsid w:val="00033EA7"/>
    <w:rsid w:val="0003413D"/>
    <w:rsid w:val="0003416F"/>
    <w:rsid w:val="00034744"/>
    <w:rsid w:val="00034850"/>
    <w:rsid w:val="000348C2"/>
    <w:rsid w:val="00035314"/>
    <w:rsid w:val="0003564A"/>
    <w:rsid w:val="000356F8"/>
    <w:rsid w:val="00035786"/>
    <w:rsid w:val="000357B2"/>
    <w:rsid w:val="00035B54"/>
    <w:rsid w:val="00036094"/>
    <w:rsid w:val="00036222"/>
    <w:rsid w:val="00036B4C"/>
    <w:rsid w:val="00036E55"/>
    <w:rsid w:val="0003707D"/>
    <w:rsid w:val="00037102"/>
    <w:rsid w:val="0003712D"/>
    <w:rsid w:val="000371A9"/>
    <w:rsid w:val="00037389"/>
    <w:rsid w:val="000374D8"/>
    <w:rsid w:val="000376FF"/>
    <w:rsid w:val="00037761"/>
    <w:rsid w:val="00037944"/>
    <w:rsid w:val="0003794B"/>
    <w:rsid w:val="00037B3D"/>
    <w:rsid w:val="00037CFD"/>
    <w:rsid w:val="00037E98"/>
    <w:rsid w:val="00040675"/>
    <w:rsid w:val="00041423"/>
    <w:rsid w:val="000414AB"/>
    <w:rsid w:val="00041509"/>
    <w:rsid w:val="00041E8B"/>
    <w:rsid w:val="00041F6B"/>
    <w:rsid w:val="00042307"/>
    <w:rsid w:val="000423C1"/>
    <w:rsid w:val="000426E3"/>
    <w:rsid w:val="00042981"/>
    <w:rsid w:val="00042D5E"/>
    <w:rsid w:val="00042FEB"/>
    <w:rsid w:val="00043180"/>
    <w:rsid w:val="00043702"/>
    <w:rsid w:val="00043830"/>
    <w:rsid w:val="000439C9"/>
    <w:rsid w:val="00043F0C"/>
    <w:rsid w:val="00043F3D"/>
    <w:rsid w:val="00044231"/>
    <w:rsid w:val="00044BD3"/>
    <w:rsid w:val="0004528B"/>
    <w:rsid w:val="00045544"/>
    <w:rsid w:val="000455B4"/>
    <w:rsid w:val="000457C1"/>
    <w:rsid w:val="000458E4"/>
    <w:rsid w:val="00045BE3"/>
    <w:rsid w:val="00045D17"/>
    <w:rsid w:val="00045E9D"/>
    <w:rsid w:val="0004648E"/>
    <w:rsid w:val="00046679"/>
    <w:rsid w:val="000466EA"/>
    <w:rsid w:val="000467EE"/>
    <w:rsid w:val="00046A0F"/>
    <w:rsid w:val="00046C7C"/>
    <w:rsid w:val="00046E24"/>
    <w:rsid w:val="00046E68"/>
    <w:rsid w:val="00047291"/>
    <w:rsid w:val="00047350"/>
    <w:rsid w:val="000473A5"/>
    <w:rsid w:val="00047956"/>
    <w:rsid w:val="0004799B"/>
    <w:rsid w:val="00047C28"/>
    <w:rsid w:val="00047D4D"/>
    <w:rsid w:val="00050072"/>
    <w:rsid w:val="000502D6"/>
    <w:rsid w:val="00050B86"/>
    <w:rsid w:val="00051E14"/>
    <w:rsid w:val="00051FCB"/>
    <w:rsid w:val="0005230B"/>
    <w:rsid w:val="00052D2F"/>
    <w:rsid w:val="000533CF"/>
    <w:rsid w:val="00053428"/>
    <w:rsid w:val="000538B8"/>
    <w:rsid w:val="00053C6A"/>
    <w:rsid w:val="0005402B"/>
    <w:rsid w:val="000541E0"/>
    <w:rsid w:val="0005450F"/>
    <w:rsid w:val="00054834"/>
    <w:rsid w:val="000551EE"/>
    <w:rsid w:val="000551FD"/>
    <w:rsid w:val="00055293"/>
    <w:rsid w:val="000555EF"/>
    <w:rsid w:val="00055BB1"/>
    <w:rsid w:val="000560BF"/>
    <w:rsid w:val="000560CE"/>
    <w:rsid w:val="000560EE"/>
    <w:rsid w:val="000566AB"/>
    <w:rsid w:val="000567EA"/>
    <w:rsid w:val="00056DC0"/>
    <w:rsid w:val="0005735D"/>
    <w:rsid w:val="00057902"/>
    <w:rsid w:val="00057EB8"/>
    <w:rsid w:val="00060492"/>
    <w:rsid w:val="0006075F"/>
    <w:rsid w:val="00060A95"/>
    <w:rsid w:val="00060BEB"/>
    <w:rsid w:val="00061479"/>
    <w:rsid w:val="000617DB"/>
    <w:rsid w:val="00061F61"/>
    <w:rsid w:val="0006224D"/>
    <w:rsid w:val="000628C5"/>
    <w:rsid w:val="00062C31"/>
    <w:rsid w:val="000630D9"/>
    <w:rsid w:val="000635B4"/>
    <w:rsid w:val="000636AA"/>
    <w:rsid w:val="00063726"/>
    <w:rsid w:val="000637CA"/>
    <w:rsid w:val="0006389E"/>
    <w:rsid w:val="00063AAA"/>
    <w:rsid w:val="00063CB7"/>
    <w:rsid w:val="00063DB0"/>
    <w:rsid w:val="00063F7F"/>
    <w:rsid w:val="00063FB8"/>
    <w:rsid w:val="000640D6"/>
    <w:rsid w:val="0006455E"/>
    <w:rsid w:val="000646E4"/>
    <w:rsid w:val="00064BF0"/>
    <w:rsid w:val="00064DC3"/>
    <w:rsid w:val="00064F50"/>
    <w:rsid w:val="00065867"/>
    <w:rsid w:val="000659C2"/>
    <w:rsid w:val="000662A8"/>
    <w:rsid w:val="00066A8A"/>
    <w:rsid w:val="00066B04"/>
    <w:rsid w:val="00066C70"/>
    <w:rsid w:val="0006700D"/>
    <w:rsid w:val="0006728F"/>
    <w:rsid w:val="0006734C"/>
    <w:rsid w:val="000679DD"/>
    <w:rsid w:val="000679F3"/>
    <w:rsid w:val="00067E74"/>
    <w:rsid w:val="00067F37"/>
    <w:rsid w:val="00070518"/>
    <w:rsid w:val="000705B3"/>
    <w:rsid w:val="00070712"/>
    <w:rsid w:val="00070828"/>
    <w:rsid w:val="00070990"/>
    <w:rsid w:val="00070C08"/>
    <w:rsid w:val="000711DE"/>
    <w:rsid w:val="0007150C"/>
    <w:rsid w:val="000719AA"/>
    <w:rsid w:val="00071A70"/>
    <w:rsid w:val="00071CEE"/>
    <w:rsid w:val="00071DC3"/>
    <w:rsid w:val="0007216D"/>
    <w:rsid w:val="000725F8"/>
    <w:rsid w:val="000727A4"/>
    <w:rsid w:val="00072D05"/>
    <w:rsid w:val="00072FD2"/>
    <w:rsid w:val="00073523"/>
    <w:rsid w:val="00073572"/>
    <w:rsid w:val="000735D8"/>
    <w:rsid w:val="000736DC"/>
    <w:rsid w:val="00073C40"/>
    <w:rsid w:val="00073F12"/>
    <w:rsid w:val="00074146"/>
    <w:rsid w:val="000741C1"/>
    <w:rsid w:val="00074253"/>
    <w:rsid w:val="000743E5"/>
    <w:rsid w:val="0007443E"/>
    <w:rsid w:val="000744B9"/>
    <w:rsid w:val="0007458C"/>
    <w:rsid w:val="00074877"/>
    <w:rsid w:val="00074F16"/>
    <w:rsid w:val="00074F9B"/>
    <w:rsid w:val="00074FE8"/>
    <w:rsid w:val="000751F0"/>
    <w:rsid w:val="000752DD"/>
    <w:rsid w:val="000752DF"/>
    <w:rsid w:val="0007548D"/>
    <w:rsid w:val="00075688"/>
    <w:rsid w:val="000756E6"/>
    <w:rsid w:val="00075B19"/>
    <w:rsid w:val="00075B89"/>
    <w:rsid w:val="00075E18"/>
    <w:rsid w:val="00075F03"/>
    <w:rsid w:val="00076121"/>
    <w:rsid w:val="00076190"/>
    <w:rsid w:val="0007619F"/>
    <w:rsid w:val="00076971"/>
    <w:rsid w:val="00076A8B"/>
    <w:rsid w:val="00076CA0"/>
    <w:rsid w:val="00076CBC"/>
    <w:rsid w:val="00076D0D"/>
    <w:rsid w:val="000775E5"/>
    <w:rsid w:val="0007774C"/>
    <w:rsid w:val="000778BA"/>
    <w:rsid w:val="00077936"/>
    <w:rsid w:val="00077C1E"/>
    <w:rsid w:val="0008009A"/>
    <w:rsid w:val="000800A1"/>
    <w:rsid w:val="00080369"/>
    <w:rsid w:val="000803D3"/>
    <w:rsid w:val="000804B5"/>
    <w:rsid w:val="00080599"/>
    <w:rsid w:val="0008070A"/>
    <w:rsid w:val="00080BDF"/>
    <w:rsid w:val="00080DC3"/>
    <w:rsid w:val="00081426"/>
    <w:rsid w:val="000819C3"/>
    <w:rsid w:val="00081D2D"/>
    <w:rsid w:val="000822BB"/>
    <w:rsid w:val="00082448"/>
    <w:rsid w:val="00082677"/>
    <w:rsid w:val="00083022"/>
    <w:rsid w:val="000835E7"/>
    <w:rsid w:val="000838C1"/>
    <w:rsid w:val="00083AEB"/>
    <w:rsid w:val="00083D4B"/>
    <w:rsid w:val="00083EFD"/>
    <w:rsid w:val="00083F42"/>
    <w:rsid w:val="00083FF6"/>
    <w:rsid w:val="00084071"/>
    <w:rsid w:val="00084112"/>
    <w:rsid w:val="0008439B"/>
    <w:rsid w:val="000845B7"/>
    <w:rsid w:val="00084716"/>
    <w:rsid w:val="0008495F"/>
    <w:rsid w:val="00084D23"/>
    <w:rsid w:val="00084D2C"/>
    <w:rsid w:val="0008508E"/>
    <w:rsid w:val="00085124"/>
    <w:rsid w:val="0008514F"/>
    <w:rsid w:val="0008549B"/>
    <w:rsid w:val="000856AC"/>
    <w:rsid w:val="00085903"/>
    <w:rsid w:val="00085BE2"/>
    <w:rsid w:val="00085C78"/>
    <w:rsid w:val="00085D98"/>
    <w:rsid w:val="00086010"/>
    <w:rsid w:val="00086022"/>
    <w:rsid w:val="0008634F"/>
    <w:rsid w:val="00086980"/>
    <w:rsid w:val="00086D46"/>
    <w:rsid w:val="00086E9C"/>
    <w:rsid w:val="0008738E"/>
    <w:rsid w:val="00087432"/>
    <w:rsid w:val="00087BDE"/>
    <w:rsid w:val="00087EDD"/>
    <w:rsid w:val="000901D1"/>
    <w:rsid w:val="00090408"/>
    <w:rsid w:val="00090CA6"/>
    <w:rsid w:val="00090CC3"/>
    <w:rsid w:val="00090E8E"/>
    <w:rsid w:val="00091005"/>
    <w:rsid w:val="000919A5"/>
    <w:rsid w:val="00091AF4"/>
    <w:rsid w:val="00092096"/>
    <w:rsid w:val="0009229A"/>
    <w:rsid w:val="00092356"/>
    <w:rsid w:val="00092460"/>
    <w:rsid w:val="00092517"/>
    <w:rsid w:val="00092694"/>
    <w:rsid w:val="000926E2"/>
    <w:rsid w:val="000926EF"/>
    <w:rsid w:val="00092840"/>
    <w:rsid w:val="00092A39"/>
    <w:rsid w:val="00092AF5"/>
    <w:rsid w:val="00092C5E"/>
    <w:rsid w:val="00092C71"/>
    <w:rsid w:val="00092CE6"/>
    <w:rsid w:val="00092EC6"/>
    <w:rsid w:val="000933F0"/>
    <w:rsid w:val="000934A0"/>
    <w:rsid w:val="00093732"/>
    <w:rsid w:val="0009389D"/>
    <w:rsid w:val="00093E3D"/>
    <w:rsid w:val="00093E76"/>
    <w:rsid w:val="00093FF4"/>
    <w:rsid w:val="000946E0"/>
    <w:rsid w:val="0009472A"/>
    <w:rsid w:val="00094A9C"/>
    <w:rsid w:val="00094D0F"/>
    <w:rsid w:val="00094EC0"/>
    <w:rsid w:val="000951B4"/>
    <w:rsid w:val="000954A0"/>
    <w:rsid w:val="00095A23"/>
    <w:rsid w:val="00095A9B"/>
    <w:rsid w:val="00096331"/>
    <w:rsid w:val="000963B7"/>
    <w:rsid w:val="00096744"/>
    <w:rsid w:val="00096761"/>
    <w:rsid w:val="00096CFE"/>
    <w:rsid w:val="00096E1E"/>
    <w:rsid w:val="00096E2D"/>
    <w:rsid w:val="000973B9"/>
    <w:rsid w:val="00097489"/>
    <w:rsid w:val="000974A7"/>
    <w:rsid w:val="00097556"/>
    <w:rsid w:val="0009797E"/>
    <w:rsid w:val="00097B35"/>
    <w:rsid w:val="00097C5A"/>
    <w:rsid w:val="00097DB0"/>
    <w:rsid w:val="00097F86"/>
    <w:rsid w:val="000A027D"/>
    <w:rsid w:val="000A0408"/>
    <w:rsid w:val="000A0D07"/>
    <w:rsid w:val="000A0F24"/>
    <w:rsid w:val="000A0FE2"/>
    <w:rsid w:val="000A1058"/>
    <w:rsid w:val="000A115A"/>
    <w:rsid w:val="000A1193"/>
    <w:rsid w:val="000A127E"/>
    <w:rsid w:val="000A1349"/>
    <w:rsid w:val="000A13F6"/>
    <w:rsid w:val="000A1587"/>
    <w:rsid w:val="000A15C0"/>
    <w:rsid w:val="000A171F"/>
    <w:rsid w:val="000A1830"/>
    <w:rsid w:val="000A1A31"/>
    <w:rsid w:val="000A236B"/>
    <w:rsid w:val="000A2789"/>
    <w:rsid w:val="000A2911"/>
    <w:rsid w:val="000A2A0D"/>
    <w:rsid w:val="000A32F0"/>
    <w:rsid w:val="000A3464"/>
    <w:rsid w:val="000A3806"/>
    <w:rsid w:val="000A3960"/>
    <w:rsid w:val="000A3F8E"/>
    <w:rsid w:val="000A41B7"/>
    <w:rsid w:val="000A4A72"/>
    <w:rsid w:val="000A4BA5"/>
    <w:rsid w:val="000A4CBF"/>
    <w:rsid w:val="000A5313"/>
    <w:rsid w:val="000A5433"/>
    <w:rsid w:val="000A55AC"/>
    <w:rsid w:val="000A56E9"/>
    <w:rsid w:val="000A5B03"/>
    <w:rsid w:val="000A5BBE"/>
    <w:rsid w:val="000A629C"/>
    <w:rsid w:val="000A63BE"/>
    <w:rsid w:val="000A63E8"/>
    <w:rsid w:val="000A6835"/>
    <w:rsid w:val="000A6A74"/>
    <w:rsid w:val="000A7301"/>
    <w:rsid w:val="000A76DB"/>
    <w:rsid w:val="000A7716"/>
    <w:rsid w:val="000A78C5"/>
    <w:rsid w:val="000A78DA"/>
    <w:rsid w:val="000A796B"/>
    <w:rsid w:val="000A7A08"/>
    <w:rsid w:val="000B0591"/>
    <w:rsid w:val="000B0759"/>
    <w:rsid w:val="000B09DB"/>
    <w:rsid w:val="000B0CA1"/>
    <w:rsid w:val="000B0DAF"/>
    <w:rsid w:val="000B10BF"/>
    <w:rsid w:val="000B110A"/>
    <w:rsid w:val="000B189B"/>
    <w:rsid w:val="000B1C04"/>
    <w:rsid w:val="000B1CA3"/>
    <w:rsid w:val="000B1D81"/>
    <w:rsid w:val="000B1DFA"/>
    <w:rsid w:val="000B23CD"/>
    <w:rsid w:val="000B23E5"/>
    <w:rsid w:val="000B2682"/>
    <w:rsid w:val="000B28D1"/>
    <w:rsid w:val="000B2A2A"/>
    <w:rsid w:val="000B2D0C"/>
    <w:rsid w:val="000B316C"/>
    <w:rsid w:val="000B34C3"/>
    <w:rsid w:val="000B3797"/>
    <w:rsid w:val="000B397B"/>
    <w:rsid w:val="000B3BF8"/>
    <w:rsid w:val="000B3E9A"/>
    <w:rsid w:val="000B4798"/>
    <w:rsid w:val="000B4898"/>
    <w:rsid w:val="000B490D"/>
    <w:rsid w:val="000B4B4A"/>
    <w:rsid w:val="000B5053"/>
    <w:rsid w:val="000B552A"/>
    <w:rsid w:val="000B5734"/>
    <w:rsid w:val="000B575C"/>
    <w:rsid w:val="000B58D7"/>
    <w:rsid w:val="000B5D74"/>
    <w:rsid w:val="000B5DC1"/>
    <w:rsid w:val="000B5F23"/>
    <w:rsid w:val="000B5F7F"/>
    <w:rsid w:val="000B622A"/>
    <w:rsid w:val="000B6434"/>
    <w:rsid w:val="000B6A28"/>
    <w:rsid w:val="000B6CFD"/>
    <w:rsid w:val="000C0028"/>
    <w:rsid w:val="000C0227"/>
    <w:rsid w:val="000C02F2"/>
    <w:rsid w:val="000C0747"/>
    <w:rsid w:val="000C1100"/>
    <w:rsid w:val="000C192C"/>
    <w:rsid w:val="000C1BE6"/>
    <w:rsid w:val="000C1CBE"/>
    <w:rsid w:val="000C1D74"/>
    <w:rsid w:val="000C206E"/>
    <w:rsid w:val="000C2150"/>
    <w:rsid w:val="000C2156"/>
    <w:rsid w:val="000C2764"/>
    <w:rsid w:val="000C3522"/>
    <w:rsid w:val="000C3A61"/>
    <w:rsid w:val="000C445D"/>
    <w:rsid w:val="000C452B"/>
    <w:rsid w:val="000C4767"/>
    <w:rsid w:val="000C47C2"/>
    <w:rsid w:val="000C4809"/>
    <w:rsid w:val="000C49BD"/>
    <w:rsid w:val="000C4AF0"/>
    <w:rsid w:val="000C4B71"/>
    <w:rsid w:val="000C4D5E"/>
    <w:rsid w:val="000C5186"/>
    <w:rsid w:val="000C57F3"/>
    <w:rsid w:val="000C58F8"/>
    <w:rsid w:val="000C5950"/>
    <w:rsid w:val="000C5CFD"/>
    <w:rsid w:val="000C6058"/>
    <w:rsid w:val="000C608E"/>
    <w:rsid w:val="000C6566"/>
    <w:rsid w:val="000C6635"/>
    <w:rsid w:val="000C6705"/>
    <w:rsid w:val="000C67DA"/>
    <w:rsid w:val="000C69C6"/>
    <w:rsid w:val="000C6A74"/>
    <w:rsid w:val="000C6AFD"/>
    <w:rsid w:val="000C6DFF"/>
    <w:rsid w:val="000C6F90"/>
    <w:rsid w:val="000C744F"/>
    <w:rsid w:val="000C7897"/>
    <w:rsid w:val="000C7EF0"/>
    <w:rsid w:val="000D032E"/>
    <w:rsid w:val="000D079B"/>
    <w:rsid w:val="000D0972"/>
    <w:rsid w:val="000D0A84"/>
    <w:rsid w:val="000D0CF9"/>
    <w:rsid w:val="000D0E85"/>
    <w:rsid w:val="000D1274"/>
    <w:rsid w:val="000D1369"/>
    <w:rsid w:val="000D18EA"/>
    <w:rsid w:val="000D1D59"/>
    <w:rsid w:val="000D1DE1"/>
    <w:rsid w:val="000D1E9B"/>
    <w:rsid w:val="000D201A"/>
    <w:rsid w:val="000D2087"/>
    <w:rsid w:val="000D22ED"/>
    <w:rsid w:val="000D2362"/>
    <w:rsid w:val="000D253B"/>
    <w:rsid w:val="000D2633"/>
    <w:rsid w:val="000D294E"/>
    <w:rsid w:val="000D2B4D"/>
    <w:rsid w:val="000D2F11"/>
    <w:rsid w:val="000D302A"/>
    <w:rsid w:val="000D337C"/>
    <w:rsid w:val="000D3508"/>
    <w:rsid w:val="000D3525"/>
    <w:rsid w:val="000D4B04"/>
    <w:rsid w:val="000D4B1B"/>
    <w:rsid w:val="000D4CF3"/>
    <w:rsid w:val="000D5335"/>
    <w:rsid w:val="000D5646"/>
    <w:rsid w:val="000D56E2"/>
    <w:rsid w:val="000D576D"/>
    <w:rsid w:val="000D585B"/>
    <w:rsid w:val="000D5959"/>
    <w:rsid w:val="000D59EF"/>
    <w:rsid w:val="000D5D6A"/>
    <w:rsid w:val="000D5E9F"/>
    <w:rsid w:val="000D6830"/>
    <w:rsid w:val="000D68CF"/>
    <w:rsid w:val="000D6C70"/>
    <w:rsid w:val="000D7272"/>
    <w:rsid w:val="000D793D"/>
    <w:rsid w:val="000D7C20"/>
    <w:rsid w:val="000D7CCC"/>
    <w:rsid w:val="000E017E"/>
    <w:rsid w:val="000E0D22"/>
    <w:rsid w:val="000E0F66"/>
    <w:rsid w:val="000E10F7"/>
    <w:rsid w:val="000E121B"/>
    <w:rsid w:val="000E12AE"/>
    <w:rsid w:val="000E13E5"/>
    <w:rsid w:val="000E1A38"/>
    <w:rsid w:val="000E1B7C"/>
    <w:rsid w:val="000E1CC4"/>
    <w:rsid w:val="000E1DCD"/>
    <w:rsid w:val="000E2067"/>
    <w:rsid w:val="000E2164"/>
    <w:rsid w:val="000E2200"/>
    <w:rsid w:val="000E23D0"/>
    <w:rsid w:val="000E256D"/>
    <w:rsid w:val="000E2751"/>
    <w:rsid w:val="000E275D"/>
    <w:rsid w:val="000E284F"/>
    <w:rsid w:val="000E2927"/>
    <w:rsid w:val="000E2C53"/>
    <w:rsid w:val="000E3023"/>
    <w:rsid w:val="000E456D"/>
    <w:rsid w:val="000E5244"/>
    <w:rsid w:val="000E5D36"/>
    <w:rsid w:val="000E5D83"/>
    <w:rsid w:val="000E5ED0"/>
    <w:rsid w:val="000E5F61"/>
    <w:rsid w:val="000E642C"/>
    <w:rsid w:val="000E6618"/>
    <w:rsid w:val="000E6809"/>
    <w:rsid w:val="000E6D16"/>
    <w:rsid w:val="000E7843"/>
    <w:rsid w:val="000E7863"/>
    <w:rsid w:val="000E7A15"/>
    <w:rsid w:val="000E7CA0"/>
    <w:rsid w:val="000F0052"/>
    <w:rsid w:val="000F02DE"/>
    <w:rsid w:val="000F035E"/>
    <w:rsid w:val="000F0CCF"/>
    <w:rsid w:val="000F0D5A"/>
    <w:rsid w:val="000F0F30"/>
    <w:rsid w:val="000F1302"/>
    <w:rsid w:val="000F18D0"/>
    <w:rsid w:val="000F1F88"/>
    <w:rsid w:val="000F257F"/>
    <w:rsid w:val="000F3178"/>
    <w:rsid w:val="000F3375"/>
    <w:rsid w:val="000F33D8"/>
    <w:rsid w:val="000F3828"/>
    <w:rsid w:val="000F3C82"/>
    <w:rsid w:val="000F3C9C"/>
    <w:rsid w:val="000F3CF9"/>
    <w:rsid w:val="000F42DF"/>
    <w:rsid w:val="000F479D"/>
    <w:rsid w:val="000F4871"/>
    <w:rsid w:val="000F4DA7"/>
    <w:rsid w:val="000F4DE5"/>
    <w:rsid w:val="000F4EAB"/>
    <w:rsid w:val="000F5946"/>
    <w:rsid w:val="000F5B25"/>
    <w:rsid w:val="000F5E44"/>
    <w:rsid w:val="000F5FC5"/>
    <w:rsid w:val="000F608A"/>
    <w:rsid w:val="000F637F"/>
    <w:rsid w:val="000F6397"/>
    <w:rsid w:val="000F651A"/>
    <w:rsid w:val="000F6DDF"/>
    <w:rsid w:val="000F6DF1"/>
    <w:rsid w:val="000F7807"/>
    <w:rsid w:val="000F7833"/>
    <w:rsid w:val="000F7898"/>
    <w:rsid w:val="000F7BAF"/>
    <w:rsid w:val="000F7BD6"/>
    <w:rsid w:val="000F7BEA"/>
    <w:rsid w:val="000F7F13"/>
    <w:rsid w:val="00100239"/>
    <w:rsid w:val="00100373"/>
    <w:rsid w:val="001004C2"/>
    <w:rsid w:val="001009C1"/>
    <w:rsid w:val="00100F13"/>
    <w:rsid w:val="00100F4F"/>
    <w:rsid w:val="0010109E"/>
    <w:rsid w:val="0010184F"/>
    <w:rsid w:val="00101CF8"/>
    <w:rsid w:val="00101D4E"/>
    <w:rsid w:val="00101E62"/>
    <w:rsid w:val="00102088"/>
    <w:rsid w:val="00102297"/>
    <w:rsid w:val="001023AD"/>
    <w:rsid w:val="001024E1"/>
    <w:rsid w:val="001025E9"/>
    <w:rsid w:val="00102A90"/>
    <w:rsid w:val="00102CA4"/>
    <w:rsid w:val="0010307A"/>
    <w:rsid w:val="00103221"/>
    <w:rsid w:val="00103994"/>
    <w:rsid w:val="00103A41"/>
    <w:rsid w:val="001040AE"/>
    <w:rsid w:val="001045BC"/>
    <w:rsid w:val="0010478F"/>
    <w:rsid w:val="0010492C"/>
    <w:rsid w:val="00104B26"/>
    <w:rsid w:val="00104DFF"/>
    <w:rsid w:val="00104E00"/>
    <w:rsid w:val="00104FA3"/>
    <w:rsid w:val="001053D4"/>
    <w:rsid w:val="00105428"/>
    <w:rsid w:val="0010558F"/>
    <w:rsid w:val="0010592B"/>
    <w:rsid w:val="00105AAA"/>
    <w:rsid w:val="00105CD4"/>
    <w:rsid w:val="00105D86"/>
    <w:rsid w:val="00105DCE"/>
    <w:rsid w:val="00105DF2"/>
    <w:rsid w:val="00105E72"/>
    <w:rsid w:val="00105FBF"/>
    <w:rsid w:val="0010639A"/>
    <w:rsid w:val="0010647B"/>
    <w:rsid w:val="0010674F"/>
    <w:rsid w:val="00106AD7"/>
    <w:rsid w:val="00106E59"/>
    <w:rsid w:val="00106E78"/>
    <w:rsid w:val="00106F2C"/>
    <w:rsid w:val="00107017"/>
    <w:rsid w:val="0010724C"/>
    <w:rsid w:val="00107561"/>
    <w:rsid w:val="001076A2"/>
    <w:rsid w:val="001078F6"/>
    <w:rsid w:val="00107955"/>
    <w:rsid w:val="001079AC"/>
    <w:rsid w:val="00107C45"/>
    <w:rsid w:val="0011027E"/>
    <w:rsid w:val="001107B8"/>
    <w:rsid w:val="00110B4F"/>
    <w:rsid w:val="00110D2D"/>
    <w:rsid w:val="00111042"/>
    <w:rsid w:val="0011144D"/>
    <w:rsid w:val="0011165A"/>
    <w:rsid w:val="001116FC"/>
    <w:rsid w:val="001117F0"/>
    <w:rsid w:val="00111A23"/>
    <w:rsid w:val="00111CFA"/>
    <w:rsid w:val="00111E52"/>
    <w:rsid w:val="00111E90"/>
    <w:rsid w:val="00112383"/>
    <w:rsid w:val="0011238E"/>
    <w:rsid w:val="0011265A"/>
    <w:rsid w:val="001128F6"/>
    <w:rsid w:val="00112B11"/>
    <w:rsid w:val="00112B1D"/>
    <w:rsid w:val="00112D90"/>
    <w:rsid w:val="00112E94"/>
    <w:rsid w:val="00112F2C"/>
    <w:rsid w:val="00113197"/>
    <w:rsid w:val="001131BA"/>
    <w:rsid w:val="00113305"/>
    <w:rsid w:val="00113647"/>
    <w:rsid w:val="001136E4"/>
    <w:rsid w:val="00113762"/>
    <w:rsid w:val="00113BCE"/>
    <w:rsid w:val="00113D61"/>
    <w:rsid w:val="00113D92"/>
    <w:rsid w:val="00113EAE"/>
    <w:rsid w:val="001145C2"/>
    <w:rsid w:val="001145CD"/>
    <w:rsid w:val="001145D8"/>
    <w:rsid w:val="001147EC"/>
    <w:rsid w:val="00114D50"/>
    <w:rsid w:val="0011508F"/>
    <w:rsid w:val="00115141"/>
    <w:rsid w:val="001156BA"/>
    <w:rsid w:val="001156E1"/>
    <w:rsid w:val="00115B92"/>
    <w:rsid w:val="00115C37"/>
    <w:rsid w:val="00115E9E"/>
    <w:rsid w:val="00115EAB"/>
    <w:rsid w:val="00116749"/>
    <w:rsid w:val="00116A51"/>
    <w:rsid w:val="00116A55"/>
    <w:rsid w:val="00116CB3"/>
    <w:rsid w:val="00117354"/>
    <w:rsid w:val="00117BA1"/>
    <w:rsid w:val="00117EC0"/>
    <w:rsid w:val="001204E6"/>
    <w:rsid w:val="001209B2"/>
    <w:rsid w:val="00120D95"/>
    <w:rsid w:val="001211B6"/>
    <w:rsid w:val="00121217"/>
    <w:rsid w:val="00121272"/>
    <w:rsid w:val="0012144D"/>
    <w:rsid w:val="0012167C"/>
    <w:rsid w:val="0012178F"/>
    <w:rsid w:val="00121EA9"/>
    <w:rsid w:val="00121F38"/>
    <w:rsid w:val="00121F47"/>
    <w:rsid w:val="001221F4"/>
    <w:rsid w:val="001221FE"/>
    <w:rsid w:val="001224F0"/>
    <w:rsid w:val="00122674"/>
    <w:rsid w:val="00122B0D"/>
    <w:rsid w:val="00122B56"/>
    <w:rsid w:val="00122B6F"/>
    <w:rsid w:val="00122DDC"/>
    <w:rsid w:val="00122ED6"/>
    <w:rsid w:val="00123112"/>
    <w:rsid w:val="001231F0"/>
    <w:rsid w:val="0012326A"/>
    <w:rsid w:val="0012353C"/>
    <w:rsid w:val="00123765"/>
    <w:rsid w:val="00123872"/>
    <w:rsid w:val="00123884"/>
    <w:rsid w:val="00123BFA"/>
    <w:rsid w:val="001244D2"/>
    <w:rsid w:val="00124605"/>
    <w:rsid w:val="00124C2C"/>
    <w:rsid w:val="00124C2E"/>
    <w:rsid w:val="00124C56"/>
    <w:rsid w:val="00124D92"/>
    <w:rsid w:val="00124E2C"/>
    <w:rsid w:val="00124FCF"/>
    <w:rsid w:val="001250EC"/>
    <w:rsid w:val="0012518C"/>
    <w:rsid w:val="0012537C"/>
    <w:rsid w:val="00125479"/>
    <w:rsid w:val="00125765"/>
    <w:rsid w:val="001259B8"/>
    <w:rsid w:val="00125FB9"/>
    <w:rsid w:val="0012631B"/>
    <w:rsid w:val="00126759"/>
    <w:rsid w:val="001268BC"/>
    <w:rsid w:val="0012690E"/>
    <w:rsid w:val="00126A55"/>
    <w:rsid w:val="00126B7A"/>
    <w:rsid w:val="0012737A"/>
    <w:rsid w:val="001276E3"/>
    <w:rsid w:val="00127D23"/>
    <w:rsid w:val="00127EEF"/>
    <w:rsid w:val="0013017A"/>
    <w:rsid w:val="00130466"/>
    <w:rsid w:val="00130502"/>
    <w:rsid w:val="001305ED"/>
    <w:rsid w:val="00130615"/>
    <w:rsid w:val="00130B89"/>
    <w:rsid w:val="00131048"/>
    <w:rsid w:val="0013171C"/>
    <w:rsid w:val="0013193C"/>
    <w:rsid w:val="00131D8B"/>
    <w:rsid w:val="00131EE4"/>
    <w:rsid w:val="001322AA"/>
    <w:rsid w:val="0013282F"/>
    <w:rsid w:val="001329A4"/>
    <w:rsid w:val="00132BAA"/>
    <w:rsid w:val="00132D1A"/>
    <w:rsid w:val="00132F13"/>
    <w:rsid w:val="0013317F"/>
    <w:rsid w:val="001331DD"/>
    <w:rsid w:val="0013320C"/>
    <w:rsid w:val="00133F25"/>
    <w:rsid w:val="00134641"/>
    <w:rsid w:val="0013464E"/>
    <w:rsid w:val="00134758"/>
    <w:rsid w:val="00134974"/>
    <w:rsid w:val="00134EB0"/>
    <w:rsid w:val="001352F8"/>
    <w:rsid w:val="001354E9"/>
    <w:rsid w:val="00135A2C"/>
    <w:rsid w:val="00135E1F"/>
    <w:rsid w:val="0013602A"/>
    <w:rsid w:val="0013681C"/>
    <w:rsid w:val="001368FB"/>
    <w:rsid w:val="00136A5B"/>
    <w:rsid w:val="00136FBE"/>
    <w:rsid w:val="001370A9"/>
    <w:rsid w:val="001370CE"/>
    <w:rsid w:val="001370F1"/>
    <w:rsid w:val="001373D5"/>
    <w:rsid w:val="0013754F"/>
    <w:rsid w:val="0014023C"/>
    <w:rsid w:val="0014053E"/>
    <w:rsid w:val="001407F2"/>
    <w:rsid w:val="00140E43"/>
    <w:rsid w:val="001410E5"/>
    <w:rsid w:val="00141379"/>
    <w:rsid w:val="001413BA"/>
    <w:rsid w:val="00141406"/>
    <w:rsid w:val="0014190B"/>
    <w:rsid w:val="0014203B"/>
    <w:rsid w:val="0014252F"/>
    <w:rsid w:val="0014294E"/>
    <w:rsid w:val="00142B07"/>
    <w:rsid w:val="0014305B"/>
    <w:rsid w:val="00143145"/>
    <w:rsid w:val="0014350E"/>
    <w:rsid w:val="00143731"/>
    <w:rsid w:val="001439B4"/>
    <w:rsid w:val="00143B27"/>
    <w:rsid w:val="00143F34"/>
    <w:rsid w:val="00143F5A"/>
    <w:rsid w:val="001442B9"/>
    <w:rsid w:val="0014489A"/>
    <w:rsid w:val="00144A64"/>
    <w:rsid w:val="00144F0F"/>
    <w:rsid w:val="00145096"/>
    <w:rsid w:val="00145138"/>
    <w:rsid w:val="001453D4"/>
    <w:rsid w:val="00145464"/>
    <w:rsid w:val="0014565E"/>
    <w:rsid w:val="00145AC0"/>
    <w:rsid w:val="00145DFF"/>
    <w:rsid w:val="001462C7"/>
    <w:rsid w:val="00146494"/>
    <w:rsid w:val="0014679A"/>
    <w:rsid w:val="00146B7C"/>
    <w:rsid w:val="00146D4C"/>
    <w:rsid w:val="00146E70"/>
    <w:rsid w:val="00146FDA"/>
    <w:rsid w:val="0014739B"/>
    <w:rsid w:val="001474F9"/>
    <w:rsid w:val="00147B6F"/>
    <w:rsid w:val="00150381"/>
    <w:rsid w:val="001506A6"/>
    <w:rsid w:val="0015074C"/>
    <w:rsid w:val="0015171E"/>
    <w:rsid w:val="00151722"/>
    <w:rsid w:val="001517FB"/>
    <w:rsid w:val="001521D4"/>
    <w:rsid w:val="001523CA"/>
    <w:rsid w:val="00152494"/>
    <w:rsid w:val="00152953"/>
    <w:rsid w:val="00152A08"/>
    <w:rsid w:val="00152B8E"/>
    <w:rsid w:val="00152C6D"/>
    <w:rsid w:val="00152D9D"/>
    <w:rsid w:val="00153359"/>
    <w:rsid w:val="0015352E"/>
    <w:rsid w:val="001536BB"/>
    <w:rsid w:val="00153949"/>
    <w:rsid w:val="00153A81"/>
    <w:rsid w:val="00153B0E"/>
    <w:rsid w:val="0015431E"/>
    <w:rsid w:val="00154609"/>
    <w:rsid w:val="001547B7"/>
    <w:rsid w:val="00154831"/>
    <w:rsid w:val="00154B2B"/>
    <w:rsid w:val="00154DCF"/>
    <w:rsid w:val="00155C83"/>
    <w:rsid w:val="00155D11"/>
    <w:rsid w:val="00155E57"/>
    <w:rsid w:val="001561FD"/>
    <w:rsid w:val="0015646E"/>
    <w:rsid w:val="001564AC"/>
    <w:rsid w:val="001568A1"/>
    <w:rsid w:val="00156C53"/>
    <w:rsid w:val="00156CBF"/>
    <w:rsid w:val="00156D11"/>
    <w:rsid w:val="00157145"/>
    <w:rsid w:val="001573DD"/>
    <w:rsid w:val="001577F0"/>
    <w:rsid w:val="0015793B"/>
    <w:rsid w:val="00157ACD"/>
    <w:rsid w:val="00157CB6"/>
    <w:rsid w:val="00160557"/>
    <w:rsid w:val="0016065C"/>
    <w:rsid w:val="0016080B"/>
    <w:rsid w:val="00160AD2"/>
    <w:rsid w:val="00160B68"/>
    <w:rsid w:val="00160B7F"/>
    <w:rsid w:val="00160C7F"/>
    <w:rsid w:val="00160CE9"/>
    <w:rsid w:val="0016126B"/>
    <w:rsid w:val="0016131A"/>
    <w:rsid w:val="0016136E"/>
    <w:rsid w:val="00161952"/>
    <w:rsid w:val="001619D4"/>
    <w:rsid w:val="00161B36"/>
    <w:rsid w:val="00161C62"/>
    <w:rsid w:val="00161E3B"/>
    <w:rsid w:val="00161F70"/>
    <w:rsid w:val="0016231F"/>
    <w:rsid w:val="00162322"/>
    <w:rsid w:val="0016244B"/>
    <w:rsid w:val="0016282D"/>
    <w:rsid w:val="0016299D"/>
    <w:rsid w:val="00162CB9"/>
    <w:rsid w:val="00162DE6"/>
    <w:rsid w:val="00163A7E"/>
    <w:rsid w:val="00163BA7"/>
    <w:rsid w:val="00163C67"/>
    <w:rsid w:val="00163D30"/>
    <w:rsid w:val="0016427C"/>
    <w:rsid w:val="001645EC"/>
    <w:rsid w:val="001647C5"/>
    <w:rsid w:val="00164B2A"/>
    <w:rsid w:val="00164E59"/>
    <w:rsid w:val="00165222"/>
    <w:rsid w:val="00165524"/>
    <w:rsid w:val="001662EF"/>
    <w:rsid w:val="00166393"/>
    <w:rsid w:val="001667A2"/>
    <w:rsid w:val="00166909"/>
    <w:rsid w:val="00166AEF"/>
    <w:rsid w:val="00166D79"/>
    <w:rsid w:val="00166F36"/>
    <w:rsid w:val="00166F6F"/>
    <w:rsid w:val="001673CB"/>
    <w:rsid w:val="0016753A"/>
    <w:rsid w:val="0016757A"/>
    <w:rsid w:val="00167B82"/>
    <w:rsid w:val="00167D37"/>
    <w:rsid w:val="00167FB3"/>
    <w:rsid w:val="00170422"/>
    <w:rsid w:val="001707DB"/>
    <w:rsid w:val="00170C8D"/>
    <w:rsid w:val="00170ED2"/>
    <w:rsid w:val="00170FB8"/>
    <w:rsid w:val="001710AD"/>
    <w:rsid w:val="00171ABB"/>
    <w:rsid w:val="00171B3D"/>
    <w:rsid w:val="00171D24"/>
    <w:rsid w:val="00172174"/>
    <w:rsid w:val="001723AD"/>
    <w:rsid w:val="00172502"/>
    <w:rsid w:val="00172610"/>
    <w:rsid w:val="00172724"/>
    <w:rsid w:val="00172727"/>
    <w:rsid w:val="00172AE9"/>
    <w:rsid w:val="00172DE9"/>
    <w:rsid w:val="001739E8"/>
    <w:rsid w:val="00173AB4"/>
    <w:rsid w:val="00173F9D"/>
    <w:rsid w:val="001743FB"/>
    <w:rsid w:val="00174B90"/>
    <w:rsid w:val="00175080"/>
    <w:rsid w:val="00175165"/>
    <w:rsid w:val="0017587A"/>
    <w:rsid w:val="00175A19"/>
    <w:rsid w:val="00175C6A"/>
    <w:rsid w:val="00175E6C"/>
    <w:rsid w:val="001760D9"/>
    <w:rsid w:val="001768A6"/>
    <w:rsid w:val="00176B78"/>
    <w:rsid w:val="00176CCD"/>
    <w:rsid w:val="00176F62"/>
    <w:rsid w:val="00177157"/>
    <w:rsid w:val="0017723F"/>
    <w:rsid w:val="001772CE"/>
    <w:rsid w:val="00177415"/>
    <w:rsid w:val="001778BD"/>
    <w:rsid w:val="001778CF"/>
    <w:rsid w:val="001778D8"/>
    <w:rsid w:val="001779D7"/>
    <w:rsid w:val="00177DD9"/>
    <w:rsid w:val="00177E12"/>
    <w:rsid w:val="00177E16"/>
    <w:rsid w:val="00180074"/>
    <w:rsid w:val="00180276"/>
    <w:rsid w:val="001803DC"/>
    <w:rsid w:val="001806A7"/>
    <w:rsid w:val="001806C3"/>
    <w:rsid w:val="00180706"/>
    <w:rsid w:val="00180766"/>
    <w:rsid w:val="001808DA"/>
    <w:rsid w:val="00180960"/>
    <w:rsid w:val="001809AD"/>
    <w:rsid w:val="00180DB5"/>
    <w:rsid w:val="0018101A"/>
    <w:rsid w:val="0018150A"/>
    <w:rsid w:val="0018154D"/>
    <w:rsid w:val="00181756"/>
    <w:rsid w:val="001817C9"/>
    <w:rsid w:val="00181B6B"/>
    <w:rsid w:val="00181D32"/>
    <w:rsid w:val="00181EA9"/>
    <w:rsid w:val="00181FBB"/>
    <w:rsid w:val="0018204B"/>
    <w:rsid w:val="001821CE"/>
    <w:rsid w:val="001825A8"/>
    <w:rsid w:val="001827F0"/>
    <w:rsid w:val="001828F1"/>
    <w:rsid w:val="00183250"/>
    <w:rsid w:val="00183364"/>
    <w:rsid w:val="00183650"/>
    <w:rsid w:val="00183E88"/>
    <w:rsid w:val="00184496"/>
    <w:rsid w:val="00184680"/>
    <w:rsid w:val="001846EB"/>
    <w:rsid w:val="0018485F"/>
    <w:rsid w:val="0018507C"/>
    <w:rsid w:val="001850AC"/>
    <w:rsid w:val="00185281"/>
    <w:rsid w:val="001852A4"/>
    <w:rsid w:val="00185BE6"/>
    <w:rsid w:val="001861DB"/>
    <w:rsid w:val="00186330"/>
    <w:rsid w:val="00186495"/>
    <w:rsid w:val="00186613"/>
    <w:rsid w:val="00186664"/>
    <w:rsid w:val="00187114"/>
    <w:rsid w:val="00187126"/>
    <w:rsid w:val="00187255"/>
    <w:rsid w:val="00187257"/>
    <w:rsid w:val="00187258"/>
    <w:rsid w:val="00187505"/>
    <w:rsid w:val="00187517"/>
    <w:rsid w:val="0018796D"/>
    <w:rsid w:val="0018796F"/>
    <w:rsid w:val="001879E1"/>
    <w:rsid w:val="00187A1D"/>
    <w:rsid w:val="00187AD9"/>
    <w:rsid w:val="00187EB8"/>
    <w:rsid w:val="00187FC4"/>
    <w:rsid w:val="00190117"/>
    <w:rsid w:val="00190266"/>
    <w:rsid w:val="001903FA"/>
    <w:rsid w:val="001904F3"/>
    <w:rsid w:val="00190A8F"/>
    <w:rsid w:val="00190B81"/>
    <w:rsid w:val="00190B91"/>
    <w:rsid w:val="00190C4F"/>
    <w:rsid w:val="00190C63"/>
    <w:rsid w:val="00190E8B"/>
    <w:rsid w:val="001915AB"/>
    <w:rsid w:val="00191CA1"/>
    <w:rsid w:val="00191D37"/>
    <w:rsid w:val="00191E03"/>
    <w:rsid w:val="0019252E"/>
    <w:rsid w:val="0019281A"/>
    <w:rsid w:val="001928E3"/>
    <w:rsid w:val="00192AB6"/>
    <w:rsid w:val="00192AD3"/>
    <w:rsid w:val="00192B2C"/>
    <w:rsid w:val="00192E3F"/>
    <w:rsid w:val="00192EA5"/>
    <w:rsid w:val="00192F7F"/>
    <w:rsid w:val="00192FCB"/>
    <w:rsid w:val="00193007"/>
    <w:rsid w:val="001932A8"/>
    <w:rsid w:val="001935E9"/>
    <w:rsid w:val="0019361D"/>
    <w:rsid w:val="0019386C"/>
    <w:rsid w:val="00193954"/>
    <w:rsid w:val="00193A76"/>
    <w:rsid w:val="001942E4"/>
    <w:rsid w:val="001948E1"/>
    <w:rsid w:val="00194C20"/>
    <w:rsid w:val="00194D1C"/>
    <w:rsid w:val="001951E9"/>
    <w:rsid w:val="001952DD"/>
    <w:rsid w:val="00195DA0"/>
    <w:rsid w:val="00195F4F"/>
    <w:rsid w:val="00195F7A"/>
    <w:rsid w:val="00196434"/>
    <w:rsid w:val="0019663B"/>
    <w:rsid w:val="0019680C"/>
    <w:rsid w:val="00196FB3"/>
    <w:rsid w:val="001974F8"/>
    <w:rsid w:val="001977EA"/>
    <w:rsid w:val="001A0020"/>
    <w:rsid w:val="001A02BC"/>
    <w:rsid w:val="001A05A4"/>
    <w:rsid w:val="001A0929"/>
    <w:rsid w:val="001A0CFF"/>
    <w:rsid w:val="001A110B"/>
    <w:rsid w:val="001A14AB"/>
    <w:rsid w:val="001A15F3"/>
    <w:rsid w:val="001A1842"/>
    <w:rsid w:val="001A1BE5"/>
    <w:rsid w:val="001A1BE6"/>
    <w:rsid w:val="001A1C82"/>
    <w:rsid w:val="001A1D6E"/>
    <w:rsid w:val="001A1E28"/>
    <w:rsid w:val="001A1F7B"/>
    <w:rsid w:val="001A2135"/>
    <w:rsid w:val="001A2521"/>
    <w:rsid w:val="001A2BF4"/>
    <w:rsid w:val="001A310F"/>
    <w:rsid w:val="001A3147"/>
    <w:rsid w:val="001A36A6"/>
    <w:rsid w:val="001A3936"/>
    <w:rsid w:val="001A3987"/>
    <w:rsid w:val="001A3A84"/>
    <w:rsid w:val="001A3AFA"/>
    <w:rsid w:val="001A3EA6"/>
    <w:rsid w:val="001A429F"/>
    <w:rsid w:val="001A445A"/>
    <w:rsid w:val="001A4EEB"/>
    <w:rsid w:val="001A506D"/>
    <w:rsid w:val="001A5326"/>
    <w:rsid w:val="001A5697"/>
    <w:rsid w:val="001A5EE2"/>
    <w:rsid w:val="001A6118"/>
    <w:rsid w:val="001A621A"/>
    <w:rsid w:val="001A62EE"/>
    <w:rsid w:val="001A659D"/>
    <w:rsid w:val="001A6672"/>
    <w:rsid w:val="001A6BF9"/>
    <w:rsid w:val="001A6CF3"/>
    <w:rsid w:val="001A70C8"/>
    <w:rsid w:val="001A7389"/>
    <w:rsid w:val="001B050C"/>
    <w:rsid w:val="001B071B"/>
    <w:rsid w:val="001B08E6"/>
    <w:rsid w:val="001B0B91"/>
    <w:rsid w:val="001B0C8C"/>
    <w:rsid w:val="001B1048"/>
    <w:rsid w:val="001B1122"/>
    <w:rsid w:val="001B150D"/>
    <w:rsid w:val="001B163D"/>
    <w:rsid w:val="001B1EFC"/>
    <w:rsid w:val="001B1FDA"/>
    <w:rsid w:val="001B23F8"/>
    <w:rsid w:val="001B27B5"/>
    <w:rsid w:val="001B28CE"/>
    <w:rsid w:val="001B28D6"/>
    <w:rsid w:val="001B2BA9"/>
    <w:rsid w:val="001B2E62"/>
    <w:rsid w:val="001B2F19"/>
    <w:rsid w:val="001B312B"/>
    <w:rsid w:val="001B3346"/>
    <w:rsid w:val="001B33A6"/>
    <w:rsid w:val="001B355A"/>
    <w:rsid w:val="001B374C"/>
    <w:rsid w:val="001B3A20"/>
    <w:rsid w:val="001B4205"/>
    <w:rsid w:val="001B43B6"/>
    <w:rsid w:val="001B444E"/>
    <w:rsid w:val="001B47E5"/>
    <w:rsid w:val="001B48A0"/>
    <w:rsid w:val="001B4C6B"/>
    <w:rsid w:val="001B4D34"/>
    <w:rsid w:val="001B4E95"/>
    <w:rsid w:val="001B5719"/>
    <w:rsid w:val="001B5C5A"/>
    <w:rsid w:val="001B5E4B"/>
    <w:rsid w:val="001B5F1D"/>
    <w:rsid w:val="001B60F4"/>
    <w:rsid w:val="001B61E7"/>
    <w:rsid w:val="001B6276"/>
    <w:rsid w:val="001B653B"/>
    <w:rsid w:val="001B6831"/>
    <w:rsid w:val="001B6923"/>
    <w:rsid w:val="001B6A39"/>
    <w:rsid w:val="001B6C7E"/>
    <w:rsid w:val="001B6FBA"/>
    <w:rsid w:val="001B706F"/>
    <w:rsid w:val="001B720E"/>
    <w:rsid w:val="001B73ED"/>
    <w:rsid w:val="001B7430"/>
    <w:rsid w:val="001B7463"/>
    <w:rsid w:val="001B749D"/>
    <w:rsid w:val="001B756E"/>
    <w:rsid w:val="001B75F1"/>
    <w:rsid w:val="001B7C19"/>
    <w:rsid w:val="001B7C92"/>
    <w:rsid w:val="001C0073"/>
    <w:rsid w:val="001C0197"/>
    <w:rsid w:val="001C0199"/>
    <w:rsid w:val="001C03E5"/>
    <w:rsid w:val="001C06B0"/>
    <w:rsid w:val="001C0A5E"/>
    <w:rsid w:val="001C0E2E"/>
    <w:rsid w:val="001C10B3"/>
    <w:rsid w:val="001C17A6"/>
    <w:rsid w:val="001C1B32"/>
    <w:rsid w:val="001C1C84"/>
    <w:rsid w:val="001C1EE1"/>
    <w:rsid w:val="001C1FCD"/>
    <w:rsid w:val="001C2027"/>
    <w:rsid w:val="001C21CB"/>
    <w:rsid w:val="001C257A"/>
    <w:rsid w:val="001C28AA"/>
    <w:rsid w:val="001C2925"/>
    <w:rsid w:val="001C2E40"/>
    <w:rsid w:val="001C309C"/>
    <w:rsid w:val="001C3415"/>
    <w:rsid w:val="001C364E"/>
    <w:rsid w:val="001C3872"/>
    <w:rsid w:val="001C3889"/>
    <w:rsid w:val="001C3C8F"/>
    <w:rsid w:val="001C3DC4"/>
    <w:rsid w:val="001C3DDB"/>
    <w:rsid w:val="001C440A"/>
    <w:rsid w:val="001C447E"/>
    <w:rsid w:val="001C4495"/>
    <w:rsid w:val="001C44B7"/>
    <w:rsid w:val="001C46EC"/>
    <w:rsid w:val="001C47B4"/>
    <w:rsid w:val="001C490E"/>
    <w:rsid w:val="001C5364"/>
    <w:rsid w:val="001C574A"/>
    <w:rsid w:val="001C5833"/>
    <w:rsid w:val="001C5C87"/>
    <w:rsid w:val="001C5F6B"/>
    <w:rsid w:val="001C5FA8"/>
    <w:rsid w:val="001C621C"/>
    <w:rsid w:val="001C6223"/>
    <w:rsid w:val="001C6267"/>
    <w:rsid w:val="001C64B0"/>
    <w:rsid w:val="001C64BD"/>
    <w:rsid w:val="001C6986"/>
    <w:rsid w:val="001C6B40"/>
    <w:rsid w:val="001C6BBB"/>
    <w:rsid w:val="001C6DC8"/>
    <w:rsid w:val="001C70EA"/>
    <w:rsid w:val="001C7127"/>
    <w:rsid w:val="001C722D"/>
    <w:rsid w:val="001C73C4"/>
    <w:rsid w:val="001C73D1"/>
    <w:rsid w:val="001C7762"/>
    <w:rsid w:val="001C789E"/>
    <w:rsid w:val="001C789F"/>
    <w:rsid w:val="001C7A50"/>
    <w:rsid w:val="001C7B72"/>
    <w:rsid w:val="001C7E56"/>
    <w:rsid w:val="001C7F39"/>
    <w:rsid w:val="001C7FD6"/>
    <w:rsid w:val="001D0045"/>
    <w:rsid w:val="001D00AF"/>
    <w:rsid w:val="001D0352"/>
    <w:rsid w:val="001D04EC"/>
    <w:rsid w:val="001D0B5D"/>
    <w:rsid w:val="001D0FE9"/>
    <w:rsid w:val="001D102F"/>
    <w:rsid w:val="001D11C6"/>
    <w:rsid w:val="001D1844"/>
    <w:rsid w:val="001D1856"/>
    <w:rsid w:val="001D1B1C"/>
    <w:rsid w:val="001D1CD1"/>
    <w:rsid w:val="001D20EF"/>
    <w:rsid w:val="001D2113"/>
    <w:rsid w:val="001D2187"/>
    <w:rsid w:val="001D2762"/>
    <w:rsid w:val="001D2799"/>
    <w:rsid w:val="001D27A4"/>
    <w:rsid w:val="001D3084"/>
    <w:rsid w:val="001D30FE"/>
    <w:rsid w:val="001D318C"/>
    <w:rsid w:val="001D394D"/>
    <w:rsid w:val="001D3C5B"/>
    <w:rsid w:val="001D3CD3"/>
    <w:rsid w:val="001D3DD3"/>
    <w:rsid w:val="001D3E12"/>
    <w:rsid w:val="001D3E55"/>
    <w:rsid w:val="001D4050"/>
    <w:rsid w:val="001D4321"/>
    <w:rsid w:val="001D4DA0"/>
    <w:rsid w:val="001D4EBC"/>
    <w:rsid w:val="001D54D3"/>
    <w:rsid w:val="001D5827"/>
    <w:rsid w:val="001D58AC"/>
    <w:rsid w:val="001D592A"/>
    <w:rsid w:val="001D5A51"/>
    <w:rsid w:val="001D5B14"/>
    <w:rsid w:val="001D5F41"/>
    <w:rsid w:val="001D65BB"/>
    <w:rsid w:val="001D6656"/>
    <w:rsid w:val="001D66E2"/>
    <w:rsid w:val="001D68CE"/>
    <w:rsid w:val="001D69F3"/>
    <w:rsid w:val="001D6C33"/>
    <w:rsid w:val="001D6E5F"/>
    <w:rsid w:val="001D6E6F"/>
    <w:rsid w:val="001D71D5"/>
    <w:rsid w:val="001D7241"/>
    <w:rsid w:val="001D733E"/>
    <w:rsid w:val="001D76A1"/>
    <w:rsid w:val="001D76C6"/>
    <w:rsid w:val="001D78EF"/>
    <w:rsid w:val="001D7BF3"/>
    <w:rsid w:val="001D7DBD"/>
    <w:rsid w:val="001E0031"/>
    <w:rsid w:val="001E0278"/>
    <w:rsid w:val="001E0689"/>
    <w:rsid w:val="001E0E82"/>
    <w:rsid w:val="001E10C2"/>
    <w:rsid w:val="001E10EE"/>
    <w:rsid w:val="001E13E1"/>
    <w:rsid w:val="001E16A1"/>
    <w:rsid w:val="001E1C50"/>
    <w:rsid w:val="001E1CBB"/>
    <w:rsid w:val="001E21C6"/>
    <w:rsid w:val="001E2437"/>
    <w:rsid w:val="001E2497"/>
    <w:rsid w:val="001E298D"/>
    <w:rsid w:val="001E2AE9"/>
    <w:rsid w:val="001E2BF5"/>
    <w:rsid w:val="001E36FC"/>
    <w:rsid w:val="001E387E"/>
    <w:rsid w:val="001E3B04"/>
    <w:rsid w:val="001E3CE9"/>
    <w:rsid w:val="001E3E1E"/>
    <w:rsid w:val="001E4229"/>
    <w:rsid w:val="001E438F"/>
    <w:rsid w:val="001E46E4"/>
    <w:rsid w:val="001E47FD"/>
    <w:rsid w:val="001E4964"/>
    <w:rsid w:val="001E4B67"/>
    <w:rsid w:val="001E4BF3"/>
    <w:rsid w:val="001E4C72"/>
    <w:rsid w:val="001E508C"/>
    <w:rsid w:val="001E5161"/>
    <w:rsid w:val="001E5303"/>
    <w:rsid w:val="001E56A1"/>
    <w:rsid w:val="001E5705"/>
    <w:rsid w:val="001E57BA"/>
    <w:rsid w:val="001E5879"/>
    <w:rsid w:val="001E5B08"/>
    <w:rsid w:val="001E5ED0"/>
    <w:rsid w:val="001E60C7"/>
    <w:rsid w:val="001E6811"/>
    <w:rsid w:val="001E689C"/>
    <w:rsid w:val="001E691C"/>
    <w:rsid w:val="001E6994"/>
    <w:rsid w:val="001E6C7C"/>
    <w:rsid w:val="001E6CA2"/>
    <w:rsid w:val="001E6E04"/>
    <w:rsid w:val="001E7208"/>
    <w:rsid w:val="001E73F9"/>
    <w:rsid w:val="001E74CC"/>
    <w:rsid w:val="001E7760"/>
    <w:rsid w:val="001E7842"/>
    <w:rsid w:val="001E7F4D"/>
    <w:rsid w:val="001F0011"/>
    <w:rsid w:val="001F01C1"/>
    <w:rsid w:val="001F01CF"/>
    <w:rsid w:val="001F0432"/>
    <w:rsid w:val="001F06BB"/>
    <w:rsid w:val="001F0776"/>
    <w:rsid w:val="001F1076"/>
    <w:rsid w:val="001F11E5"/>
    <w:rsid w:val="001F1610"/>
    <w:rsid w:val="001F1878"/>
    <w:rsid w:val="001F1AD7"/>
    <w:rsid w:val="001F1CA2"/>
    <w:rsid w:val="001F1EBE"/>
    <w:rsid w:val="001F260F"/>
    <w:rsid w:val="001F26E1"/>
    <w:rsid w:val="001F2750"/>
    <w:rsid w:val="001F288C"/>
    <w:rsid w:val="001F295E"/>
    <w:rsid w:val="001F2AB6"/>
    <w:rsid w:val="001F2BA2"/>
    <w:rsid w:val="001F2C35"/>
    <w:rsid w:val="001F2CEA"/>
    <w:rsid w:val="001F2E69"/>
    <w:rsid w:val="001F33D7"/>
    <w:rsid w:val="001F3430"/>
    <w:rsid w:val="001F366A"/>
    <w:rsid w:val="001F3A55"/>
    <w:rsid w:val="001F3D50"/>
    <w:rsid w:val="001F41C7"/>
    <w:rsid w:val="001F4358"/>
    <w:rsid w:val="001F4404"/>
    <w:rsid w:val="001F4C8A"/>
    <w:rsid w:val="001F4E8B"/>
    <w:rsid w:val="001F5312"/>
    <w:rsid w:val="001F5372"/>
    <w:rsid w:val="001F57F3"/>
    <w:rsid w:val="001F5E3B"/>
    <w:rsid w:val="001F5E73"/>
    <w:rsid w:val="001F5FDA"/>
    <w:rsid w:val="001F6119"/>
    <w:rsid w:val="001F6615"/>
    <w:rsid w:val="001F6D03"/>
    <w:rsid w:val="001F6D1A"/>
    <w:rsid w:val="001F6F9F"/>
    <w:rsid w:val="001F746F"/>
    <w:rsid w:val="001F759E"/>
    <w:rsid w:val="001F7D10"/>
    <w:rsid w:val="001F7E0C"/>
    <w:rsid w:val="001F7F92"/>
    <w:rsid w:val="00200138"/>
    <w:rsid w:val="002004DE"/>
    <w:rsid w:val="00200B88"/>
    <w:rsid w:val="00200E2B"/>
    <w:rsid w:val="00200F4C"/>
    <w:rsid w:val="0020116C"/>
    <w:rsid w:val="00201939"/>
    <w:rsid w:val="00201AAA"/>
    <w:rsid w:val="00201AD4"/>
    <w:rsid w:val="00201B7A"/>
    <w:rsid w:val="0020204D"/>
    <w:rsid w:val="002026DA"/>
    <w:rsid w:val="00202DD2"/>
    <w:rsid w:val="00202E14"/>
    <w:rsid w:val="00202E41"/>
    <w:rsid w:val="00203301"/>
    <w:rsid w:val="0020355F"/>
    <w:rsid w:val="002036D3"/>
    <w:rsid w:val="0020379E"/>
    <w:rsid w:val="00203AB7"/>
    <w:rsid w:val="00203C83"/>
    <w:rsid w:val="00203DB1"/>
    <w:rsid w:val="00203E00"/>
    <w:rsid w:val="00203F50"/>
    <w:rsid w:val="0020417D"/>
    <w:rsid w:val="0020446B"/>
    <w:rsid w:val="002045B3"/>
    <w:rsid w:val="0020478A"/>
    <w:rsid w:val="002047E7"/>
    <w:rsid w:val="00204E42"/>
    <w:rsid w:val="00204EBD"/>
    <w:rsid w:val="00205102"/>
    <w:rsid w:val="00205126"/>
    <w:rsid w:val="002053D2"/>
    <w:rsid w:val="00205513"/>
    <w:rsid w:val="0020597B"/>
    <w:rsid w:val="002059E2"/>
    <w:rsid w:val="002060D2"/>
    <w:rsid w:val="002061B4"/>
    <w:rsid w:val="00206DB5"/>
    <w:rsid w:val="00206F1B"/>
    <w:rsid w:val="0020726E"/>
    <w:rsid w:val="00207D03"/>
    <w:rsid w:val="00210016"/>
    <w:rsid w:val="00210397"/>
    <w:rsid w:val="002108A9"/>
    <w:rsid w:val="00210B35"/>
    <w:rsid w:val="00210E9F"/>
    <w:rsid w:val="00210FE2"/>
    <w:rsid w:val="00211027"/>
    <w:rsid w:val="00211332"/>
    <w:rsid w:val="00211552"/>
    <w:rsid w:val="00211564"/>
    <w:rsid w:val="00211A98"/>
    <w:rsid w:val="00211B78"/>
    <w:rsid w:val="00212471"/>
    <w:rsid w:val="002125B6"/>
    <w:rsid w:val="002126FA"/>
    <w:rsid w:val="002128FD"/>
    <w:rsid w:val="00212A0A"/>
    <w:rsid w:val="00212AD1"/>
    <w:rsid w:val="00212C2B"/>
    <w:rsid w:val="00212FF3"/>
    <w:rsid w:val="00213358"/>
    <w:rsid w:val="00213A0E"/>
    <w:rsid w:val="00214D2D"/>
    <w:rsid w:val="00214ECF"/>
    <w:rsid w:val="00214F12"/>
    <w:rsid w:val="00214FCD"/>
    <w:rsid w:val="002151AF"/>
    <w:rsid w:val="00215270"/>
    <w:rsid w:val="00215650"/>
    <w:rsid w:val="002156DD"/>
    <w:rsid w:val="00215970"/>
    <w:rsid w:val="00215999"/>
    <w:rsid w:val="00215A0E"/>
    <w:rsid w:val="00215A92"/>
    <w:rsid w:val="00215B0F"/>
    <w:rsid w:val="00215EBF"/>
    <w:rsid w:val="00215F14"/>
    <w:rsid w:val="00216105"/>
    <w:rsid w:val="0021635E"/>
    <w:rsid w:val="002169E5"/>
    <w:rsid w:val="002169EC"/>
    <w:rsid w:val="00216B69"/>
    <w:rsid w:val="00216BD0"/>
    <w:rsid w:val="00216CD4"/>
    <w:rsid w:val="0021710E"/>
    <w:rsid w:val="0021723C"/>
    <w:rsid w:val="0021733F"/>
    <w:rsid w:val="00217477"/>
    <w:rsid w:val="002175E2"/>
    <w:rsid w:val="0021766B"/>
    <w:rsid w:val="002177A7"/>
    <w:rsid w:val="00217A44"/>
    <w:rsid w:val="00217AF5"/>
    <w:rsid w:val="00217BC5"/>
    <w:rsid w:val="00217BCB"/>
    <w:rsid w:val="00217CEC"/>
    <w:rsid w:val="00220832"/>
    <w:rsid w:val="00220B6B"/>
    <w:rsid w:val="00220DAF"/>
    <w:rsid w:val="002212F8"/>
    <w:rsid w:val="00221512"/>
    <w:rsid w:val="002215D8"/>
    <w:rsid w:val="00222124"/>
    <w:rsid w:val="002222F7"/>
    <w:rsid w:val="00222C37"/>
    <w:rsid w:val="00222E90"/>
    <w:rsid w:val="00222E9A"/>
    <w:rsid w:val="0022303C"/>
    <w:rsid w:val="002230B2"/>
    <w:rsid w:val="00223453"/>
    <w:rsid w:val="002234AB"/>
    <w:rsid w:val="00223652"/>
    <w:rsid w:val="002239A2"/>
    <w:rsid w:val="00223B04"/>
    <w:rsid w:val="00223B87"/>
    <w:rsid w:val="00223E0A"/>
    <w:rsid w:val="00223E1A"/>
    <w:rsid w:val="002240B3"/>
    <w:rsid w:val="0022436E"/>
    <w:rsid w:val="002245BE"/>
    <w:rsid w:val="0022479F"/>
    <w:rsid w:val="002248CF"/>
    <w:rsid w:val="00224AC4"/>
    <w:rsid w:val="00224ACA"/>
    <w:rsid w:val="00224D48"/>
    <w:rsid w:val="002256E2"/>
    <w:rsid w:val="00225B3A"/>
    <w:rsid w:val="00225CC4"/>
    <w:rsid w:val="00225D9F"/>
    <w:rsid w:val="00226538"/>
    <w:rsid w:val="002265F7"/>
    <w:rsid w:val="002265FC"/>
    <w:rsid w:val="002268AB"/>
    <w:rsid w:val="00226C33"/>
    <w:rsid w:val="00226F2B"/>
    <w:rsid w:val="00226FFE"/>
    <w:rsid w:val="002272A7"/>
    <w:rsid w:val="002274BB"/>
    <w:rsid w:val="00227E66"/>
    <w:rsid w:val="002300AB"/>
    <w:rsid w:val="00230186"/>
    <w:rsid w:val="00230244"/>
    <w:rsid w:val="0023028E"/>
    <w:rsid w:val="002302B2"/>
    <w:rsid w:val="0023034F"/>
    <w:rsid w:val="00230611"/>
    <w:rsid w:val="00230711"/>
    <w:rsid w:val="00230986"/>
    <w:rsid w:val="00230A6C"/>
    <w:rsid w:val="00230DE9"/>
    <w:rsid w:val="00230E9D"/>
    <w:rsid w:val="00231237"/>
    <w:rsid w:val="00231464"/>
    <w:rsid w:val="0023156A"/>
    <w:rsid w:val="0023177E"/>
    <w:rsid w:val="00231837"/>
    <w:rsid w:val="0023185F"/>
    <w:rsid w:val="00231969"/>
    <w:rsid w:val="00231F19"/>
    <w:rsid w:val="002323DE"/>
    <w:rsid w:val="00232BBF"/>
    <w:rsid w:val="00233413"/>
    <w:rsid w:val="002335FD"/>
    <w:rsid w:val="00233725"/>
    <w:rsid w:val="0023386D"/>
    <w:rsid w:val="002338A4"/>
    <w:rsid w:val="00233A04"/>
    <w:rsid w:val="00234611"/>
    <w:rsid w:val="002348CC"/>
    <w:rsid w:val="00234A54"/>
    <w:rsid w:val="00234ECB"/>
    <w:rsid w:val="00235022"/>
    <w:rsid w:val="002351FD"/>
    <w:rsid w:val="002356D8"/>
    <w:rsid w:val="00235C7F"/>
    <w:rsid w:val="002360A5"/>
    <w:rsid w:val="0023612B"/>
    <w:rsid w:val="002362B5"/>
    <w:rsid w:val="00236A40"/>
    <w:rsid w:val="002371DF"/>
    <w:rsid w:val="0023778B"/>
    <w:rsid w:val="00237E2F"/>
    <w:rsid w:val="002404A7"/>
    <w:rsid w:val="00240513"/>
    <w:rsid w:val="00241045"/>
    <w:rsid w:val="002412E0"/>
    <w:rsid w:val="00241856"/>
    <w:rsid w:val="0024187B"/>
    <w:rsid w:val="00242086"/>
    <w:rsid w:val="002421C4"/>
    <w:rsid w:val="00242405"/>
    <w:rsid w:val="00242804"/>
    <w:rsid w:val="00242834"/>
    <w:rsid w:val="00242A21"/>
    <w:rsid w:val="00242D1D"/>
    <w:rsid w:val="00243170"/>
    <w:rsid w:val="00243411"/>
    <w:rsid w:val="00243710"/>
    <w:rsid w:val="00243721"/>
    <w:rsid w:val="00243E6A"/>
    <w:rsid w:val="00243E74"/>
    <w:rsid w:val="00243F44"/>
    <w:rsid w:val="0024413A"/>
    <w:rsid w:val="002442EA"/>
    <w:rsid w:val="00244701"/>
    <w:rsid w:val="00244747"/>
    <w:rsid w:val="00244820"/>
    <w:rsid w:val="00244927"/>
    <w:rsid w:val="00244EB6"/>
    <w:rsid w:val="0024551A"/>
    <w:rsid w:val="002457A5"/>
    <w:rsid w:val="00245D7A"/>
    <w:rsid w:val="00246698"/>
    <w:rsid w:val="002467FF"/>
    <w:rsid w:val="00246919"/>
    <w:rsid w:val="00246E2F"/>
    <w:rsid w:val="00247036"/>
    <w:rsid w:val="0024766F"/>
    <w:rsid w:val="00247BB5"/>
    <w:rsid w:val="00247E28"/>
    <w:rsid w:val="00247FFD"/>
    <w:rsid w:val="00250504"/>
    <w:rsid w:val="002507C8"/>
    <w:rsid w:val="00250AA5"/>
    <w:rsid w:val="00250D52"/>
    <w:rsid w:val="00250DAB"/>
    <w:rsid w:val="00250FE0"/>
    <w:rsid w:val="00251508"/>
    <w:rsid w:val="00251C27"/>
    <w:rsid w:val="002521C5"/>
    <w:rsid w:val="002533A6"/>
    <w:rsid w:val="00253556"/>
    <w:rsid w:val="002535BD"/>
    <w:rsid w:val="002537A6"/>
    <w:rsid w:val="00253DC1"/>
    <w:rsid w:val="00253EC0"/>
    <w:rsid w:val="00253FF9"/>
    <w:rsid w:val="002540F7"/>
    <w:rsid w:val="0025446E"/>
    <w:rsid w:val="00254478"/>
    <w:rsid w:val="00254856"/>
    <w:rsid w:val="0025488A"/>
    <w:rsid w:val="00254D2F"/>
    <w:rsid w:val="0025500A"/>
    <w:rsid w:val="00255540"/>
    <w:rsid w:val="00255928"/>
    <w:rsid w:val="002559B4"/>
    <w:rsid w:val="00255AAD"/>
    <w:rsid w:val="00255D6F"/>
    <w:rsid w:val="002561C6"/>
    <w:rsid w:val="002569BF"/>
    <w:rsid w:val="00256A64"/>
    <w:rsid w:val="00256B0B"/>
    <w:rsid w:val="00256BD0"/>
    <w:rsid w:val="00256C1A"/>
    <w:rsid w:val="00256DA6"/>
    <w:rsid w:val="002574B5"/>
    <w:rsid w:val="0025756A"/>
    <w:rsid w:val="002575D0"/>
    <w:rsid w:val="00257693"/>
    <w:rsid w:val="00257784"/>
    <w:rsid w:val="0025793B"/>
    <w:rsid w:val="00257940"/>
    <w:rsid w:val="00257C7B"/>
    <w:rsid w:val="0026037F"/>
    <w:rsid w:val="00260677"/>
    <w:rsid w:val="00260FAC"/>
    <w:rsid w:val="00261097"/>
    <w:rsid w:val="00261149"/>
    <w:rsid w:val="00261392"/>
    <w:rsid w:val="002617D9"/>
    <w:rsid w:val="002618E7"/>
    <w:rsid w:val="002619FD"/>
    <w:rsid w:val="00261FB6"/>
    <w:rsid w:val="00262F6C"/>
    <w:rsid w:val="00263093"/>
    <w:rsid w:val="002634BB"/>
    <w:rsid w:val="002635A3"/>
    <w:rsid w:val="002635B2"/>
    <w:rsid w:val="002639E8"/>
    <w:rsid w:val="00263A27"/>
    <w:rsid w:val="00263C1F"/>
    <w:rsid w:val="00263C64"/>
    <w:rsid w:val="00264292"/>
    <w:rsid w:val="002642F5"/>
    <w:rsid w:val="00264394"/>
    <w:rsid w:val="0026459F"/>
    <w:rsid w:val="002648E4"/>
    <w:rsid w:val="00264D21"/>
    <w:rsid w:val="00264E82"/>
    <w:rsid w:val="00265057"/>
    <w:rsid w:val="00265091"/>
    <w:rsid w:val="002651D0"/>
    <w:rsid w:val="00265416"/>
    <w:rsid w:val="00265569"/>
    <w:rsid w:val="00266431"/>
    <w:rsid w:val="00266706"/>
    <w:rsid w:val="00266B73"/>
    <w:rsid w:val="00266D36"/>
    <w:rsid w:val="00266E77"/>
    <w:rsid w:val="00266E7C"/>
    <w:rsid w:val="00266EE1"/>
    <w:rsid w:val="002670F5"/>
    <w:rsid w:val="0026716B"/>
    <w:rsid w:val="0026757C"/>
    <w:rsid w:val="00270416"/>
    <w:rsid w:val="0027055A"/>
    <w:rsid w:val="002706BB"/>
    <w:rsid w:val="00270ADA"/>
    <w:rsid w:val="00270D3A"/>
    <w:rsid w:val="00270E48"/>
    <w:rsid w:val="00270EC9"/>
    <w:rsid w:val="00271CEF"/>
    <w:rsid w:val="0027210E"/>
    <w:rsid w:val="00272150"/>
    <w:rsid w:val="002727AF"/>
    <w:rsid w:val="00272E7A"/>
    <w:rsid w:val="00273675"/>
    <w:rsid w:val="00273B77"/>
    <w:rsid w:val="00273C8F"/>
    <w:rsid w:val="00273FEE"/>
    <w:rsid w:val="002746B7"/>
    <w:rsid w:val="00274AAF"/>
    <w:rsid w:val="00274CDA"/>
    <w:rsid w:val="00274E11"/>
    <w:rsid w:val="00274EC0"/>
    <w:rsid w:val="00275306"/>
    <w:rsid w:val="0027541D"/>
    <w:rsid w:val="00275CE0"/>
    <w:rsid w:val="002761BC"/>
    <w:rsid w:val="0027654A"/>
    <w:rsid w:val="0027655B"/>
    <w:rsid w:val="002765F4"/>
    <w:rsid w:val="002767B7"/>
    <w:rsid w:val="002768B2"/>
    <w:rsid w:val="0027698E"/>
    <w:rsid w:val="00276F35"/>
    <w:rsid w:val="0027713A"/>
    <w:rsid w:val="0027727A"/>
    <w:rsid w:val="0027753C"/>
    <w:rsid w:val="00277814"/>
    <w:rsid w:val="0027784A"/>
    <w:rsid w:val="00277DEF"/>
    <w:rsid w:val="00277FD8"/>
    <w:rsid w:val="00280364"/>
    <w:rsid w:val="002803FB"/>
    <w:rsid w:val="00280415"/>
    <w:rsid w:val="0028047A"/>
    <w:rsid w:val="002804BA"/>
    <w:rsid w:val="00280686"/>
    <w:rsid w:val="002807F2"/>
    <w:rsid w:val="00280914"/>
    <w:rsid w:val="00280D26"/>
    <w:rsid w:val="00280E05"/>
    <w:rsid w:val="00281012"/>
    <w:rsid w:val="002812FC"/>
    <w:rsid w:val="002818D0"/>
    <w:rsid w:val="00281A3B"/>
    <w:rsid w:val="00281CB2"/>
    <w:rsid w:val="00281D52"/>
    <w:rsid w:val="00282960"/>
    <w:rsid w:val="00282F9A"/>
    <w:rsid w:val="00283632"/>
    <w:rsid w:val="002836AB"/>
    <w:rsid w:val="00283AFB"/>
    <w:rsid w:val="00283F99"/>
    <w:rsid w:val="002843C5"/>
    <w:rsid w:val="002843C6"/>
    <w:rsid w:val="00284A28"/>
    <w:rsid w:val="00284CD0"/>
    <w:rsid w:val="0028502F"/>
    <w:rsid w:val="0028546E"/>
    <w:rsid w:val="002855BF"/>
    <w:rsid w:val="002855F9"/>
    <w:rsid w:val="00285DF5"/>
    <w:rsid w:val="0028604E"/>
    <w:rsid w:val="00286493"/>
    <w:rsid w:val="0028669F"/>
    <w:rsid w:val="00286754"/>
    <w:rsid w:val="00286797"/>
    <w:rsid w:val="00286A86"/>
    <w:rsid w:val="00286D9D"/>
    <w:rsid w:val="00287280"/>
    <w:rsid w:val="002872EB"/>
    <w:rsid w:val="0028735E"/>
    <w:rsid w:val="002874D3"/>
    <w:rsid w:val="00287543"/>
    <w:rsid w:val="0028785F"/>
    <w:rsid w:val="0028786B"/>
    <w:rsid w:val="00287A83"/>
    <w:rsid w:val="00287D4A"/>
    <w:rsid w:val="00287F1D"/>
    <w:rsid w:val="0029007E"/>
    <w:rsid w:val="0029050D"/>
    <w:rsid w:val="0029093D"/>
    <w:rsid w:val="00290A0B"/>
    <w:rsid w:val="0029104B"/>
    <w:rsid w:val="0029193B"/>
    <w:rsid w:val="00291A28"/>
    <w:rsid w:val="00291B0D"/>
    <w:rsid w:val="00291C99"/>
    <w:rsid w:val="00291ED8"/>
    <w:rsid w:val="00292078"/>
    <w:rsid w:val="002920F8"/>
    <w:rsid w:val="002928C2"/>
    <w:rsid w:val="0029296A"/>
    <w:rsid w:val="00292BE7"/>
    <w:rsid w:val="00292CEA"/>
    <w:rsid w:val="00292EAA"/>
    <w:rsid w:val="0029351F"/>
    <w:rsid w:val="00293627"/>
    <w:rsid w:val="002937C4"/>
    <w:rsid w:val="00293911"/>
    <w:rsid w:val="0029394F"/>
    <w:rsid w:val="00293E8C"/>
    <w:rsid w:val="00294138"/>
    <w:rsid w:val="0029437B"/>
    <w:rsid w:val="002944ED"/>
    <w:rsid w:val="00294B64"/>
    <w:rsid w:val="00294D42"/>
    <w:rsid w:val="00294F47"/>
    <w:rsid w:val="00294FE2"/>
    <w:rsid w:val="002951A8"/>
    <w:rsid w:val="00295395"/>
    <w:rsid w:val="00295449"/>
    <w:rsid w:val="002958C5"/>
    <w:rsid w:val="00295ADB"/>
    <w:rsid w:val="00295CBB"/>
    <w:rsid w:val="00295D32"/>
    <w:rsid w:val="00295DC3"/>
    <w:rsid w:val="002961EE"/>
    <w:rsid w:val="0029646E"/>
    <w:rsid w:val="00296B8D"/>
    <w:rsid w:val="00296DDD"/>
    <w:rsid w:val="00297162"/>
    <w:rsid w:val="00297715"/>
    <w:rsid w:val="00297E41"/>
    <w:rsid w:val="002A018E"/>
    <w:rsid w:val="002A098B"/>
    <w:rsid w:val="002A0A18"/>
    <w:rsid w:val="002A0B87"/>
    <w:rsid w:val="002A0C7A"/>
    <w:rsid w:val="002A0F3E"/>
    <w:rsid w:val="002A0F63"/>
    <w:rsid w:val="002A10FB"/>
    <w:rsid w:val="002A1781"/>
    <w:rsid w:val="002A223A"/>
    <w:rsid w:val="002A26B2"/>
    <w:rsid w:val="002A27F5"/>
    <w:rsid w:val="002A2E22"/>
    <w:rsid w:val="002A2F79"/>
    <w:rsid w:val="002A3128"/>
    <w:rsid w:val="002A329E"/>
    <w:rsid w:val="002A35CC"/>
    <w:rsid w:val="002A39CF"/>
    <w:rsid w:val="002A3AA5"/>
    <w:rsid w:val="002A3B83"/>
    <w:rsid w:val="002A3D33"/>
    <w:rsid w:val="002A3E71"/>
    <w:rsid w:val="002A3F15"/>
    <w:rsid w:val="002A407F"/>
    <w:rsid w:val="002A4303"/>
    <w:rsid w:val="002A4351"/>
    <w:rsid w:val="002A4532"/>
    <w:rsid w:val="002A4553"/>
    <w:rsid w:val="002A4679"/>
    <w:rsid w:val="002A4741"/>
    <w:rsid w:val="002A4D8B"/>
    <w:rsid w:val="002A5073"/>
    <w:rsid w:val="002A5436"/>
    <w:rsid w:val="002A5AF9"/>
    <w:rsid w:val="002A5AFF"/>
    <w:rsid w:val="002A5DF4"/>
    <w:rsid w:val="002A637C"/>
    <w:rsid w:val="002A65F2"/>
    <w:rsid w:val="002A68DA"/>
    <w:rsid w:val="002A6BCC"/>
    <w:rsid w:val="002A6C3C"/>
    <w:rsid w:val="002A6C73"/>
    <w:rsid w:val="002A6E8F"/>
    <w:rsid w:val="002A710F"/>
    <w:rsid w:val="002A7139"/>
    <w:rsid w:val="002A7899"/>
    <w:rsid w:val="002A7C2F"/>
    <w:rsid w:val="002A7DC3"/>
    <w:rsid w:val="002A7FFE"/>
    <w:rsid w:val="002B010B"/>
    <w:rsid w:val="002B018E"/>
    <w:rsid w:val="002B04E1"/>
    <w:rsid w:val="002B07E7"/>
    <w:rsid w:val="002B1328"/>
    <w:rsid w:val="002B18C1"/>
    <w:rsid w:val="002B193B"/>
    <w:rsid w:val="002B19BC"/>
    <w:rsid w:val="002B1EF4"/>
    <w:rsid w:val="002B2067"/>
    <w:rsid w:val="002B2228"/>
    <w:rsid w:val="002B2409"/>
    <w:rsid w:val="002B24F5"/>
    <w:rsid w:val="002B2877"/>
    <w:rsid w:val="002B2CBE"/>
    <w:rsid w:val="002B3060"/>
    <w:rsid w:val="002B3311"/>
    <w:rsid w:val="002B3A4D"/>
    <w:rsid w:val="002B46C1"/>
    <w:rsid w:val="002B4866"/>
    <w:rsid w:val="002B51BA"/>
    <w:rsid w:val="002B545C"/>
    <w:rsid w:val="002B566E"/>
    <w:rsid w:val="002B573D"/>
    <w:rsid w:val="002B5DDD"/>
    <w:rsid w:val="002B5EB3"/>
    <w:rsid w:val="002B645E"/>
    <w:rsid w:val="002B64BF"/>
    <w:rsid w:val="002B6683"/>
    <w:rsid w:val="002B71DC"/>
    <w:rsid w:val="002B7417"/>
    <w:rsid w:val="002B74C0"/>
    <w:rsid w:val="002B76E1"/>
    <w:rsid w:val="002B7AC7"/>
    <w:rsid w:val="002C03B5"/>
    <w:rsid w:val="002C09F4"/>
    <w:rsid w:val="002C0B11"/>
    <w:rsid w:val="002C0BB2"/>
    <w:rsid w:val="002C0DD3"/>
    <w:rsid w:val="002C1248"/>
    <w:rsid w:val="002C14B7"/>
    <w:rsid w:val="002C15CC"/>
    <w:rsid w:val="002C1A71"/>
    <w:rsid w:val="002C1ADF"/>
    <w:rsid w:val="002C1F85"/>
    <w:rsid w:val="002C240F"/>
    <w:rsid w:val="002C26A5"/>
    <w:rsid w:val="002C26CA"/>
    <w:rsid w:val="002C2CDC"/>
    <w:rsid w:val="002C2EA0"/>
    <w:rsid w:val="002C3106"/>
    <w:rsid w:val="002C31B6"/>
    <w:rsid w:val="002C34CF"/>
    <w:rsid w:val="002C358F"/>
    <w:rsid w:val="002C3895"/>
    <w:rsid w:val="002C3BE4"/>
    <w:rsid w:val="002C3DA6"/>
    <w:rsid w:val="002C4540"/>
    <w:rsid w:val="002C4918"/>
    <w:rsid w:val="002C4B6F"/>
    <w:rsid w:val="002C4BE0"/>
    <w:rsid w:val="002C4D85"/>
    <w:rsid w:val="002C5259"/>
    <w:rsid w:val="002C554C"/>
    <w:rsid w:val="002C565A"/>
    <w:rsid w:val="002C56EB"/>
    <w:rsid w:val="002C5AEB"/>
    <w:rsid w:val="002C5FB0"/>
    <w:rsid w:val="002C6976"/>
    <w:rsid w:val="002C7549"/>
    <w:rsid w:val="002C772E"/>
    <w:rsid w:val="002C78F1"/>
    <w:rsid w:val="002C7A04"/>
    <w:rsid w:val="002C7BE4"/>
    <w:rsid w:val="002C7D5A"/>
    <w:rsid w:val="002D0085"/>
    <w:rsid w:val="002D0286"/>
    <w:rsid w:val="002D03FE"/>
    <w:rsid w:val="002D0565"/>
    <w:rsid w:val="002D0654"/>
    <w:rsid w:val="002D0991"/>
    <w:rsid w:val="002D0CAA"/>
    <w:rsid w:val="002D0EE6"/>
    <w:rsid w:val="002D0F02"/>
    <w:rsid w:val="002D0F40"/>
    <w:rsid w:val="002D1BCD"/>
    <w:rsid w:val="002D1CDB"/>
    <w:rsid w:val="002D26E2"/>
    <w:rsid w:val="002D2A4C"/>
    <w:rsid w:val="002D3449"/>
    <w:rsid w:val="002D3499"/>
    <w:rsid w:val="002D3504"/>
    <w:rsid w:val="002D38AA"/>
    <w:rsid w:val="002D3A7D"/>
    <w:rsid w:val="002D3B64"/>
    <w:rsid w:val="002D3C8A"/>
    <w:rsid w:val="002D40CB"/>
    <w:rsid w:val="002D42AE"/>
    <w:rsid w:val="002D4B51"/>
    <w:rsid w:val="002D509A"/>
    <w:rsid w:val="002D50F3"/>
    <w:rsid w:val="002D57A8"/>
    <w:rsid w:val="002D5BC6"/>
    <w:rsid w:val="002D5EB2"/>
    <w:rsid w:val="002D669B"/>
    <w:rsid w:val="002D6A3A"/>
    <w:rsid w:val="002D6E27"/>
    <w:rsid w:val="002D6E8D"/>
    <w:rsid w:val="002D6EDF"/>
    <w:rsid w:val="002D6F64"/>
    <w:rsid w:val="002D717A"/>
    <w:rsid w:val="002D7957"/>
    <w:rsid w:val="002D7A8F"/>
    <w:rsid w:val="002E07A7"/>
    <w:rsid w:val="002E07D5"/>
    <w:rsid w:val="002E0DD2"/>
    <w:rsid w:val="002E11DE"/>
    <w:rsid w:val="002E13C9"/>
    <w:rsid w:val="002E15C0"/>
    <w:rsid w:val="002E15FA"/>
    <w:rsid w:val="002E174B"/>
    <w:rsid w:val="002E1A14"/>
    <w:rsid w:val="002E1B48"/>
    <w:rsid w:val="002E1DF7"/>
    <w:rsid w:val="002E1E25"/>
    <w:rsid w:val="002E1F73"/>
    <w:rsid w:val="002E27C4"/>
    <w:rsid w:val="002E297C"/>
    <w:rsid w:val="002E303C"/>
    <w:rsid w:val="002E327C"/>
    <w:rsid w:val="002E3A9F"/>
    <w:rsid w:val="002E3F10"/>
    <w:rsid w:val="002E3F85"/>
    <w:rsid w:val="002E40EC"/>
    <w:rsid w:val="002E4236"/>
    <w:rsid w:val="002E425C"/>
    <w:rsid w:val="002E491D"/>
    <w:rsid w:val="002E4B06"/>
    <w:rsid w:val="002E4DF2"/>
    <w:rsid w:val="002E4E6B"/>
    <w:rsid w:val="002E5714"/>
    <w:rsid w:val="002E588E"/>
    <w:rsid w:val="002E597A"/>
    <w:rsid w:val="002E5D65"/>
    <w:rsid w:val="002E5F7E"/>
    <w:rsid w:val="002E5F82"/>
    <w:rsid w:val="002E6060"/>
    <w:rsid w:val="002E63C9"/>
    <w:rsid w:val="002E64C0"/>
    <w:rsid w:val="002E6B1E"/>
    <w:rsid w:val="002E6B42"/>
    <w:rsid w:val="002E6B6E"/>
    <w:rsid w:val="002E6F26"/>
    <w:rsid w:val="002E7234"/>
    <w:rsid w:val="002E7A76"/>
    <w:rsid w:val="002E7C2C"/>
    <w:rsid w:val="002E7E4D"/>
    <w:rsid w:val="002F042D"/>
    <w:rsid w:val="002F0445"/>
    <w:rsid w:val="002F063B"/>
    <w:rsid w:val="002F070D"/>
    <w:rsid w:val="002F0717"/>
    <w:rsid w:val="002F08DF"/>
    <w:rsid w:val="002F094B"/>
    <w:rsid w:val="002F0968"/>
    <w:rsid w:val="002F0A0B"/>
    <w:rsid w:val="002F0D8C"/>
    <w:rsid w:val="002F0E2B"/>
    <w:rsid w:val="002F0E6B"/>
    <w:rsid w:val="002F14AF"/>
    <w:rsid w:val="002F15A5"/>
    <w:rsid w:val="002F171A"/>
    <w:rsid w:val="002F18D7"/>
    <w:rsid w:val="002F1B55"/>
    <w:rsid w:val="002F1F82"/>
    <w:rsid w:val="002F21D9"/>
    <w:rsid w:val="002F25B9"/>
    <w:rsid w:val="002F261A"/>
    <w:rsid w:val="002F27D1"/>
    <w:rsid w:val="002F2B4D"/>
    <w:rsid w:val="002F2BA5"/>
    <w:rsid w:val="002F2D61"/>
    <w:rsid w:val="002F2F31"/>
    <w:rsid w:val="002F2FE3"/>
    <w:rsid w:val="002F30C6"/>
    <w:rsid w:val="002F338C"/>
    <w:rsid w:val="002F3875"/>
    <w:rsid w:val="002F3EDF"/>
    <w:rsid w:val="002F3F65"/>
    <w:rsid w:val="002F4122"/>
    <w:rsid w:val="002F47DD"/>
    <w:rsid w:val="002F4C4A"/>
    <w:rsid w:val="002F5050"/>
    <w:rsid w:val="002F538A"/>
    <w:rsid w:val="002F5627"/>
    <w:rsid w:val="002F58DC"/>
    <w:rsid w:val="002F59B0"/>
    <w:rsid w:val="002F5BF0"/>
    <w:rsid w:val="002F5D9A"/>
    <w:rsid w:val="002F5F21"/>
    <w:rsid w:val="002F656E"/>
    <w:rsid w:val="002F65DD"/>
    <w:rsid w:val="002F68EB"/>
    <w:rsid w:val="002F6CB1"/>
    <w:rsid w:val="002F6DCB"/>
    <w:rsid w:val="002F70DC"/>
    <w:rsid w:val="002F7531"/>
    <w:rsid w:val="002F75B3"/>
    <w:rsid w:val="002F78D3"/>
    <w:rsid w:val="002F793A"/>
    <w:rsid w:val="002F7F08"/>
    <w:rsid w:val="003002E6"/>
    <w:rsid w:val="003006AA"/>
    <w:rsid w:val="0030184F"/>
    <w:rsid w:val="0030202D"/>
    <w:rsid w:val="0030209F"/>
    <w:rsid w:val="00302198"/>
    <w:rsid w:val="0030240D"/>
    <w:rsid w:val="00302759"/>
    <w:rsid w:val="0030288A"/>
    <w:rsid w:val="00302B32"/>
    <w:rsid w:val="00302D61"/>
    <w:rsid w:val="00302FBE"/>
    <w:rsid w:val="00303298"/>
    <w:rsid w:val="0030350F"/>
    <w:rsid w:val="0030351A"/>
    <w:rsid w:val="003035C7"/>
    <w:rsid w:val="00303E9E"/>
    <w:rsid w:val="00304158"/>
    <w:rsid w:val="00304445"/>
    <w:rsid w:val="003044B0"/>
    <w:rsid w:val="00304673"/>
    <w:rsid w:val="00304917"/>
    <w:rsid w:val="00304CD3"/>
    <w:rsid w:val="00305029"/>
    <w:rsid w:val="0030519B"/>
    <w:rsid w:val="00305640"/>
    <w:rsid w:val="00305883"/>
    <w:rsid w:val="00305C20"/>
    <w:rsid w:val="00305E03"/>
    <w:rsid w:val="0030641D"/>
    <w:rsid w:val="00306CA9"/>
    <w:rsid w:val="00306DED"/>
    <w:rsid w:val="00307012"/>
    <w:rsid w:val="00307249"/>
    <w:rsid w:val="0030746C"/>
    <w:rsid w:val="003076A9"/>
    <w:rsid w:val="003076E7"/>
    <w:rsid w:val="003101EE"/>
    <w:rsid w:val="00310327"/>
    <w:rsid w:val="003104C4"/>
    <w:rsid w:val="003106FD"/>
    <w:rsid w:val="0031086A"/>
    <w:rsid w:val="00310A0D"/>
    <w:rsid w:val="003110EF"/>
    <w:rsid w:val="0031124A"/>
    <w:rsid w:val="00311591"/>
    <w:rsid w:val="003115DB"/>
    <w:rsid w:val="003116E1"/>
    <w:rsid w:val="0031215F"/>
    <w:rsid w:val="00312281"/>
    <w:rsid w:val="003122B7"/>
    <w:rsid w:val="003122E0"/>
    <w:rsid w:val="0031236B"/>
    <w:rsid w:val="00312860"/>
    <w:rsid w:val="00312AB6"/>
    <w:rsid w:val="00312EFE"/>
    <w:rsid w:val="00312F76"/>
    <w:rsid w:val="0031307A"/>
    <w:rsid w:val="0031318C"/>
    <w:rsid w:val="00313709"/>
    <w:rsid w:val="00313752"/>
    <w:rsid w:val="00313D32"/>
    <w:rsid w:val="00313EDC"/>
    <w:rsid w:val="00314317"/>
    <w:rsid w:val="0031473F"/>
    <w:rsid w:val="003149AB"/>
    <w:rsid w:val="00314C8C"/>
    <w:rsid w:val="00314E61"/>
    <w:rsid w:val="00314FF6"/>
    <w:rsid w:val="003150EE"/>
    <w:rsid w:val="00315116"/>
    <w:rsid w:val="003153BD"/>
    <w:rsid w:val="00316030"/>
    <w:rsid w:val="003162D7"/>
    <w:rsid w:val="0031633C"/>
    <w:rsid w:val="00316601"/>
    <w:rsid w:val="00316D13"/>
    <w:rsid w:val="00316DBF"/>
    <w:rsid w:val="003171A1"/>
    <w:rsid w:val="003171F9"/>
    <w:rsid w:val="0031762B"/>
    <w:rsid w:val="00317E23"/>
    <w:rsid w:val="00317E60"/>
    <w:rsid w:val="00317ECE"/>
    <w:rsid w:val="0032068B"/>
    <w:rsid w:val="003209D6"/>
    <w:rsid w:val="003209F4"/>
    <w:rsid w:val="00320E2B"/>
    <w:rsid w:val="00321553"/>
    <w:rsid w:val="0032156F"/>
    <w:rsid w:val="00321609"/>
    <w:rsid w:val="003216BE"/>
    <w:rsid w:val="00321E9C"/>
    <w:rsid w:val="00321FB7"/>
    <w:rsid w:val="00321FEF"/>
    <w:rsid w:val="00322073"/>
    <w:rsid w:val="003220C8"/>
    <w:rsid w:val="00322794"/>
    <w:rsid w:val="003227A4"/>
    <w:rsid w:val="003229C5"/>
    <w:rsid w:val="00322BB7"/>
    <w:rsid w:val="0032301C"/>
    <w:rsid w:val="0032326D"/>
    <w:rsid w:val="003232B6"/>
    <w:rsid w:val="003233AA"/>
    <w:rsid w:val="003238DE"/>
    <w:rsid w:val="00323F5B"/>
    <w:rsid w:val="00323FB6"/>
    <w:rsid w:val="0032413F"/>
    <w:rsid w:val="00324223"/>
    <w:rsid w:val="003242A7"/>
    <w:rsid w:val="003242EE"/>
    <w:rsid w:val="00324413"/>
    <w:rsid w:val="003244B4"/>
    <w:rsid w:val="003244E4"/>
    <w:rsid w:val="003246D2"/>
    <w:rsid w:val="00324A3B"/>
    <w:rsid w:val="0032516F"/>
    <w:rsid w:val="00325171"/>
    <w:rsid w:val="003254EB"/>
    <w:rsid w:val="0032553D"/>
    <w:rsid w:val="0032555B"/>
    <w:rsid w:val="00325A47"/>
    <w:rsid w:val="00325AC6"/>
    <w:rsid w:val="00325D7B"/>
    <w:rsid w:val="003260CF"/>
    <w:rsid w:val="00326163"/>
    <w:rsid w:val="00326461"/>
    <w:rsid w:val="00326596"/>
    <w:rsid w:val="00326B88"/>
    <w:rsid w:val="00326ED7"/>
    <w:rsid w:val="003271BD"/>
    <w:rsid w:val="003274DC"/>
    <w:rsid w:val="003276E5"/>
    <w:rsid w:val="00327B39"/>
    <w:rsid w:val="0033036B"/>
    <w:rsid w:val="00330815"/>
    <w:rsid w:val="00330A75"/>
    <w:rsid w:val="00330B54"/>
    <w:rsid w:val="00330BE3"/>
    <w:rsid w:val="00330BF6"/>
    <w:rsid w:val="00331053"/>
    <w:rsid w:val="00331325"/>
    <w:rsid w:val="00331604"/>
    <w:rsid w:val="0033173F"/>
    <w:rsid w:val="003317BA"/>
    <w:rsid w:val="00331B28"/>
    <w:rsid w:val="00331E92"/>
    <w:rsid w:val="00332259"/>
    <w:rsid w:val="00332743"/>
    <w:rsid w:val="003328B3"/>
    <w:rsid w:val="003328FB"/>
    <w:rsid w:val="00332DD6"/>
    <w:rsid w:val="00332F3B"/>
    <w:rsid w:val="0033307E"/>
    <w:rsid w:val="0033313E"/>
    <w:rsid w:val="0033393B"/>
    <w:rsid w:val="00334729"/>
    <w:rsid w:val="003348B0"/>
    <w:rsid w:val="00334BF8"/>
    <w:rsid w:val="00334EF1"/>
    <w:rsid w:val="00335084"/>
    <w:rsid w:val="00335176"/>
    <w:rsid w:val="0033525F"/>
    <w:rsid w:val="003352B4"/>
    <w:rsid w:val="00335628"/>
    <w:rsid w:val="003357A9"/>
    <w:rsid w:val="003358CF"/>
    <w:rsid w:val="00335ECC"/>
    <w:rsid w:val="00335F1A"/>
    <w:rsid w:val="00335FF4"/>
    <w:rsid w:val="00336029"/>
    <w:rsid w:val="0033609C"/>
    <w:rsid w:val="003361F6"/>
    <w:rsid w:val="003364F4"/>
    <w:rsid w:val="003364FB"/>
    <w:rsid w:val="0033682F"/>
    <w:rsid w:val="00336887"/>
    <w:rsid w:val="00336AB5"/>
    <w:rsid w:val="003372B2"/>
    <w:rsid w:val="003375ED"/>
    <w:rsid w:val="00337635"/>
    <w:rsid w:val="00337BB1"/>
    <w:rsid w:val="003404E5"/>
    <w:rsid w:val="00340570"/>
    <w:rsid w:val="003408D0"/>
    <w:rsid w:val="00340A2E"/>
    <w:rsid w:val="00340F44"/>
    <w:rsid w:val="00341594"/>
    <w:rsid w:val="00341BEA"/>
    <w:rsid w:val="00341DB5"/>
    <w:rsid w:val="003422CD"/>
    <w:rsid w:val="00342428"/>
    <w:rsid w:val="00342441"/>
    <w:rsid w:val="00342663"/>
    <w:rsid w:val="0034266B"/>
    <w:rsid w:val="00342748"/>
    <w:rsid w:val="003428B8"/>
    <w:rsid w:val="00342AA4"/>
    <w:rsid w:val="00342AE6"/>
    <w:rsid w:val="00342C2C"/>
    <w:rsid w:val="00342C8A"/>
    <w:rsid w:val="00342DAF"/>
    <w:rsid w:val="00342FDB"/>
    <w:rsid w:val="0034311C"/>
    <w:rsid w:val="003433C2"/>
    <w:rsid w:val="00343463"/>
    <w:rsid w:val="003434AE"/>
    <w:rsid w:val="0034397D"/>
    <w:rsid w:val="003439B8"/>
    <w:rsid w:val="00343D1A"/>
    <w:rsid w:val="0034435F"/>
    <w:rsid w:val="0034441E"/>
    <w:rsid w:val="003445AD"/>
    <w:rsid w:val="0034463F"/>
    <w:rsid w:val="003447A4"/>
    <w:rsid w:val="00344AD6"/>
    <w:rsid w:val="00344AFE"/>
    <w:rsid w:val="00344FD3"/>
    <w:rsid w:val="00345621"/>
    <w:rsid w:val="00345687"/>
    <w:rsid w:val="003459F8"/>
    <w:rsid w:val="00345B22"/>
    <w:rsid w:val="00345DDD"/>
    <w:rsid w:val="00345E58"/>
    <w:rsid w:val="00345EB1"/>
    <w:rsid w:val="00346186"/>
    <w:rsid w:val="003461BF"/>
    <w:rsid w:val="00346328"/>
    <w:rsid w:val="00346496"/>
    <w:rsid w:val="0034666E"/>
    <w:rsid w:val="0034681C"/>
    <w:rsid w:val="00346A72"/>
    <w:rsid w:val="00346AA9"/>
    <w:rsid w:val="00346BC8"/>
    <w:rsid w:val="00346EF9"/>
    <w:rsid w:val="00347181"/>
    <w:rsid w:val="0034741C"/>
    <w:rsid w:val="003475C9"/>
    <w:rsid w:val="0034772C"/>
    <w:rsid w:val="00347AF7"/>
    <w:rsid w:val="00347B41"/>
    <w:rsid w:val="00347CC4"/>
    <w:rsid w:val="00350231"/>
    <w:rsid w:val="003504F6"/>
    <w:rsid w:val="0035072F"/>
    <w:rsid w:val="00350C35"/>
    <w:rsid w:val="00350EB8"/>
    <w:rsid w:val="00350FE4"/>
    <w:rsid w:val="00351055"/>
    <w:rsid w:val="003510BD"/>
    <w:rsid w:val="0035150F"/>
    <w:rsid w:val="003518E4"/>
    <w:rsid w:val="00351A01"/>
    <w:rsid w:val="00351B10"/>
    <w:rsid w:val="00351F70"/>
    <w:rsid w:val="003532AC"/>
    <w:rsid w:val="003532F7"/>
    <w:rsid w:val="003535FB"/>
    <w:rsid w:val="0035360A"/>
    <w:rsid w:val="0035388D"/>
    <w:rsid w:val="00353892"/>
    <w:rsid w:val="00353C9F"/>
    <w:rsid w:val="00353EB6"/>
    <w:rsid w:val="00353F03"/>
    <w:rsid w:val="0035407E"/>
    <w:rsid w:val="003543B9"/>
    <w:rsid w:val="003545A3"/>
    <w:rsid w:val="003545F6"/>
    <w:rsid w:val="00354778"/>
    <w:rsid w:val="00354809"/>
    <w:rsid w:val="00354877"/>
    <w:rsid w:val="0035488A"/>
    <w:rsid w:val="00354C09"/>
    <w:rsid w:val="00354E84"/>
    <w:rsid w:val="00354FAC"/>
    <w:rsid w:val="00355095"/>
    <w:rsid w:val="00355C0A"/>
    <w:rsid w:val="00355EB1"/>
    <w:rsid w:val="00355F96"/>
    <w:rsid w:val="00355F99"/>
    <w:rsid w:val="00356CD2"/>
    <w:rsid w:val="00356CF1"/>
    <w:rsid w:val="00356F3A"/>
    <w:rsid w:val="003572FE"/>
    <w:rsid w:val="00357354"/>
    <w:rsid w:val="00357439"/>
    <w:rsid w:val="0035777D"/>
    <w:rsid w:val="00357970"/>
    <w:rsid w:val="00357B13"/>
    <w:rsid w:val="0036028E"/>
    <w:rsid w:val="003607F2"/>
    <w:rsid w:val="003608EF"/>
    <w:rsid w:val="00361548"/>
    <w:rsid w:val="0036178B"/>
    <w:rsid w:val="00361909"/>
    <w:rsid w:val="00362274"/>
    <w:rsid w:val="0036237B"/>
    <w:rsid w:val="0036294C"/>
    <w:rsid w:val="00362970"/>
    <w:rsid w:val="00362BE0"/>
    <w:rsid w:val="00362C3B"/>
    <w:rsid w:val="00362C5D"/>
    <w:rsid w:val="00362E0D"/>
    <w:rsid w:val="00362F44"/>
    <w:rsid w:val="00363019"/>
    <w:rsid w:val="003630E2"/>
    <w:rsid w:val="00363147"/>
    <w:rsid w:val="0036316C"/>
    <w:rsid w:val="00363230"/>
    <w:rsid w:val="0036335E"/>
    <w:rsid w:val="00364062"/>
    <w:rsid w:val="0036408E"/>
    <w:rsid w:val="003641D8"/>
    <w:rsid w:val="00364483"/>
    <w:rsid w:val="003644CB"/>
    <w:rsid w:val="00364519"/>
    <w:rsid w:val="0036488C"/>
    <w:rsid w:val="003649F4"/>
    <w:rsid w:val="00365355"/>
    <w:rsid w:val="00365A0D"/>
    <w:rsid w:val="00365C6D"/>
    <w:rsid w:val="00365D6A"/>
    <w:rsid w:val="00366AB1"/>
    <w:rsid w:val="00366B0A"/>
    <w:rsid w:val="00366C55"/>
    <w:rsid w:val="0036741E"/>
    <w:rsid w:val="003679BE"/>
    <w:rsid w:val="00367AB8"/>
    <w:rsid w:val="00367AE0"/>
    <w:rsid w:val="00367CA6"/>
    <w:rsid w:val="00367DD2"/>
    <w:rsid w:val="00367F18"/>
    <w:rsid w:val="003702E5"/>
    <w:rsid w:val="00370302"/>
    <w:rsid w:val="0037094F"/>
    <w:rsid w:val="003709CD"/>
    <w:rsid w:val="00370DFB"/>
    <w:rsid w:val="00370F41"/>
    <w:rsid w:val="00371249"/>
    <w:rsid w:val="00371602"/>
    <w:rsid w:val="003719C3"/>
    <w:rsid w:val="003719C9"/>
    <w:rsid w:val="00371A00"/>
    <w:rsid w:val="00372049"/>
    <w:rsid w:val="003722A9"/>
    <w:rsid w:val="003722BF"/>
    <w:rsid w:val="0037254B"/>
    <w:rsid w:val="003729BB"/>
    <w:rsid w:val="00372FD2"/>
    <w:rsid w:val="00373146"/>
    <w:rsid w:val="003731DC"/>
    <w:rsid w:val="003732CD"/>
    <w:rsid w:val="003733A0"/>
    <w:rsid w:val="0037398B"/>
    <w:rsid w:val="00373CA2"/>
    <w:rsid w:val="00373CAD"/>
    <w:rsid w:val="00373D44"/>
    <w:rsid w:val="00373DDC"/>
    <w:rsid w:val="00373F06"/>
    <w:rsid w:val="003742AD"/>
    <w:rsid w:val="00374553"/>
    <w:rsid w:val="00374578"/>
    <w:rsid w:val="0037498E"/>
    <w:rsid w:val="00374A77"/>
    <w:rsid w:val="00374A88"/>
    <w:rsid w:val="00374B52"/>
    <w:rsid w:val="00374F47"/>
    <w:rsid w:val="00375591"/>
    <w:rsid w:val="003757D5"/>
    <w:rsid w:val="00375961"/>
    <w:rsid w:val="00375CC1"/>
    <w:rsid w:val="00375E4B"/>
    <w:rsid w:val="00376015"/>
    <w:rsid w:val="003763B2"/>
    <w:rsid w:val="003768D2"/>
    <w:rsid w:val="00376A3E"/>
    <w:rsid w:val="00376AFF"/>
    <w:rsid w:val="00376B5F"/>
    <w:rsid w:val="00376BA5"/>
    <w:rsid w:val="00376E90"/>
    <w:rsid w:val="00376E93"/>
    <w:rsid w:val="00376FAE"/>
    <w:rsid w:val="003774D5"/>
    <w:rsid w:val="003775EB"/>
    <w:rsid w:val="00377617"/>
    <w:rsid w:val="00377826"/>
    <w:rsid w:val="003778D0"/>
    <w:rsid w:val="00377B41"/>
    <w:rsid w:val="00377C06"/>
    <w:rsid w:val="00377E6E"/>
    <w:rsid w:val="003802C8"/>
    <w:rsid w:val="00380792"/>
    <w:rsid w:val="00380AAC"/>
    <w:rsid w:val="003812B0"/>
    <w:rsid w:val="00381330"/>
    <w:rsid w:val="00381B5C"/>
    <w:rsid w:val="00381C5E"/>
    <w:rsid w:val="00381D1B"/>
    <w:rsid w:val="00381D8A"/>
    <w:rsid w:val="0038203A"/>
    <w:rsid w:val="0038259E"/>
    <w:rsid w:val="0038269D"/>
    <w:rsid w:val="00382C40"/>
    <w:rsid w:val="00382FDF"/>
    <w:rsid w:val="00383180"/>
    <w:rsid w:val="003833C5"/>
    <w:rsid w:val="00383777"/>
    <w:rsid w:val="003837D9"/>
    <w:rsid w:val="00383990"/>
    <w:rsid w:val="00383AB5"/>
    <w:rsid w:val="00383CFE"/>
    <w:rsid w:val="0038409A"/>
    <w:rsid w:val="0038542D"/>
    <w:rsid w:val="00385603"/>
    <w:rsid w:val="00385A5D"/>
    <w:rsid w:val="00385EE6"/>
    <w:rsid w:val="00386520"/>
    <w:rsid w:val="0038665D"/>
    <w:rsid w:val="00386E40"/>
    <w:rsid w:val="00386F6A"/>
    <w:rsid w:val="0038721F"/>
    <w:rsid w:val="0038784B"/>
    <w:rsid w:val="00387AB1"/>
    <w:rsid w:val="00387AF0"/>
    <w:rsid w:val="00387D06"/>
    <w:rsid w:val="00387DF9"/>
    <w:rsid w:val="00390141"/>
    <w:rsid w:val="00390343"/>
    <w:rsid w:val="003903C4"/>
    <w:rsid w:val="003903EF"/>
    <w:rsid w:val="00390407"/>
    <w:rsid w:val="0039057D"/>
    <w:rsid w:val="00390697"/>
    <w:rsid w:val="00390717"/>
    <w:rsid w:val="003907EC"/>
    <w:rsid w:val="003908B4"/>
    <w:rsid w:val="00390C6A"/>
    <w:rsid w:val="00390CAD"/>
    <w:rsid w:val="00390DA1"/>
    <w:rsid w:val="00390F1A"/>
    <w:rsid w:val="003914EB"/>
    <w:rsid w:val="00391535"/>
    <w:rsid w:val="0039243E"/>
    <w:rsid w:val="00393447"/>
    <w:rsid w:val="003934F0"/>
    <w:rsid w:val="00393511"/>
    <w:rsid w:val="00393B42"/>
    <w:rsid w:val="00393B5A"/>
    <w:rsid w:val="00393DDE"/>
    <w:rsid w:val="00394609"/>
    <w:rsid w:val="0039467F"/>
    <w:rsid w:val="003948FB"/>
    <w:rsid w:val="00394A42"/>
    <w:rsid w:val="00394B3E"/>
    <w:rsid w:val="00394D86"/>
    <w:rsid w:val="00394F5E"/>
    <w:rsid w:val="00395332"/>
    <w:rsid w:val="0039550C"/>
    <w:rsid w:val="003959B3"/>
    <w:rsid w:val="00396227"/>
    <w:rsid w:val="00396381"/>
    <w:rsid w:val="0039657B"/>
    <w:rsid w:val="0039663C"/>
    <w:rsid w:val="00396895"/>
    <w:rsid w:val="00396BB4"/>
    <w:rsid w:val="00396C46"/>
    <w:rsid w:val="00396F42"/>
    <w:rsid w:val="003974D8"/>
    <w:rsid w:val="00397920"/>
    <w:rsid w:val="003A00C4"/>
    <w:rsid w:val="003A08AA"/>
    <w:rsid w:val="003A091F"/>
    <w:rsid w:val="003A0A11"/>
    <w:rsid w:val="003A0C91"/>
    <w:rsid w:val="003A1230"/>
    <w:rsid w:val="003A1926"/>
    <w:rsid w:val="003A292D"/>
    <w:rsid w:val="003A2E20"/>
    <w:rsid w:val="003A33ED"/>
    <w:rsid w:val="003A34D2"/>
    <w:rsid w:val="003A35B5"/>
    <w:rsid w:val="003A36FC"/>
    <w:rsid w:val="003A37E4"/>
    <w:rsid w:val="003A380A"/>
    <w:rsid w:val="003A391F"/>
    <w:rsid w:val="003A4013"/>
    <w:rsid w:val="003A41F8"/>
    <w:rsid w:val="003A430D"/>
    <w:rsid w:val="003A4424"/>
    <w:rsid w:val="003A49C3"/>
    <w:rsid w:val="003A4B44"/>
    <w:rsid w:val="003A4BAC"/>
    <w:rsid w:val="003A5089"/>
    <w:rsid w:val="003A52BF"/>
    <w:rsid w:val="003A5F32"/>
    <w:rsid w:val="003A65C6"/>
    <w:rsid w:val="003A6914"/>
    <w:rsid w:val="003A6B2D"/>
    <w:rsid w:val="003A6CB0"/>
    <w:rsid w:val="003A6F52"/>
    <w:rsid w:val="003A71C8"/>
    <w:rsid w:val="003B03EB"/>
    <w:rsid w:val="003B03FD"/>
    <w:rsid w:val="003B0AC8"/>
    <w:rsid w:val="003B0B42"/>
    <w:rsid w:val="003B0EFB"/>
    <w:rsid w:val="003B0F92"/>
    <w:rsid w:val="003B1276"/>
    <w:rsid w:val="003B138B"/>
    <w:rsid w:val="003B181B"/>
    <w:rsid w:val="003B1936"/>
    <w:rsid w:val="003B1EAF"/>
    <w:rsid w:val="003B22E4"/>
    <w:rsid w:val="003B2B20"/>
    <w:rsid w:val="003B2B51"/>
    <w:rsid w:val="003B2F64"/>
    <w:rsid w:val="003B32B9"/>
    <w:rsid w:val="003B36EE"/>
    <w:rsid w:val="003B388B"/>
    <w:rsid w:val="003B3AAA"/>
    <w:rsid w:val="003B3AEB"/>
    <w:rsid w:val="003B3AF5"/>
    <w:rsid w:val="003B409B"/>
    <w:rsid w:val="003B43B3"/>
    <w:rsid w:val="003B4531"/>
    <w:rsid w:val="003B4554"/>
    <w:rsid w:val="003B4BA0"/>
    <w:rsid w:val="003B4C14"/>
    <w:rsid w:val="003B4CBB"/>
    <w:rsid w:val="003B5039"/>
    <w:rsid w:val="003B50B1"/>
    <w:rsid w:val="003B511F"/>
    <w:rsid w:val="003B54F8"/>
    <w:rsid w:val="003B5662"/>
    <w:rsid w:val="003B58C6"/>
    <w:rsid w:val="003B592D"/>
    <w:rsid w:val="003B5965"/>
    <w:rsid w:val="003B59F9"/>
    <w:rsid w:val="003B61BB"/>
    <w:rsid w:val="003B61FC"/>
    <w:rsid w:val="003B62E6"/>
    <w:rsid w:val="003B63EA"/>
    <w:rsid w:val="003B64CC"/>
    <w:rsid w:val="003B6553"/>
    <w:rsid w:val="003B669E"/>
    <w:rsid w:val="003B680B"/>
    <w:rsid w:val="003B681D"/>
    <w:rsid w:val="003B690E"/>
    <w:rsid w:val="003B6A36"/>
    <w:rsid w:val="003B6D1F"/>
    <w:rsid w:val="003B6F99"/>
    <w:rsid w:val="003B6F9E"/>
    <w:rsid w:val="003B71E6"/>
    <w:rsid w:val="003B7361"/>
    <w:rsid w:val="003B742F"/>
    <w:rsid w:val="003B7903"/>
    <w:rsid w:val="003B7AA9"/>
    <w:rsid w:val="003C0057"/>
    <w:rsid w:val="003C04EB"/>
    <w:rsid w:val="003C0670"/>
    <w:rsid w:val="003C08F1"/>
    <w:rsid w:val="003C0A59"/>
    <w:rsid w:val="003C0E9E"/>
    <w:rsid w:val="003C1109"/>
    <w:rsid w:val="003C158D"/>
    <w:rsid w:val="003C15F0"/>
    <w:rsid w:val="003C174B"/>
    <w:rsid w:val="003C1869"/>
    <w:rsid w:val="003C19C1"/>
    <w:rsid w:val="003C1AC4"/>
    <w:rsid w:val="003C1B5F"/>
    <w:rsid w:val="003C2538"/>
    <w:rsid w:val="003C2683"/>
    <w:rsid w:val="003C293F"/>
    <w:rsid w:val="003C2ACD"/>
    <w:rsid w:val="003C2C43"/>
    <w:rsid w:val="003C2D1A"/>
    <w:rsid w:val="003C3094"/>
    <w:rsid w:val="003C33AB"/>
    <w:rsid w:val="003C444B"/>
    <w:rsid w:val="003C475F"/>
    <w:rsid w:val="003C4C3E"/>
    <w:rsid w:val="003C5365"/>
    <w:rsid w:val="003C540F"/>
    <w:rsid w:val="003C5441"/>
    <w:rsid w:val="003C5683"/>
    <w:rsid w:val="003C57F6"/>
    <w:rsid w:val="003C5D2A"/>
    <w:rsid w:val="003C613C"/>
    <w:rsid w:val="003C6477"/>
    <w:rsid w:val="003C679F"/>
    <w:rsid w:val="003C6AC3"/>
    <w:rsid w:val="003C6B5E"/>
    <w:rsid w:val="003C7076"/>
    <w:rsid w:val="003C7CFC"/>
    <w:rsid w:val="003C7DA1"/>
    <w:rsid w:val="003C7DD0"/>
    <w:rsid w:val="003C7EB5"/>
    <w:rsid w:val="003D019B"/>
    <w:rsid w:val="003D08DA"/>
    <w:rsid w:val="003D0ADC"/>
    <w:rsid w:val="003D0B8A"/>
    <w:rsid w:val="003D0C87"/>
    <w:rsid w:val="003D0DFA"/>
    <w:rsid w:val="003D1B49"/>
    <w:rsid w:val="003D206D"/>
    <w:rsid w:val="003D22E5"/>
    <w:rsid w:val="003D28CC"/>
    <w:rsid w:val="003D2B86"/>
    <w:rsid w:val="003D2C10"/>
    <w:rsid w:val="003D2D09"/>
    <w:rsid w:val="003D3422"/>
    <w:rsid w:val="003D3E08"/>
    <w:rsid w:val="003D3F30"/>
    <w:rsid w:val="003D4041"/>
    <w:rsid w:val="003D435D"/>
    <w:rsid w:val="003D4508"/>
    <w:rsid w:val="003D4BB0"/>
    <w:rsid w:val="003D4CAC"/>
    <w:rsid w:val="003D4CDD"/>
    <w:rsid w:val="003D51EE"/>
    <w:rsid w:val="003D5500"/>
    <w:rsid w:val="003D5520"/>
    <w:rsid w:val="003D584D"/>
    <w:rsid w:val="003D5E66"/>
    <w:rsid w:val="003D621A"/>
    <w:rsid w:val="003D6692"/>
    <w:rsid w:val="003D6759"/>
    <w:rsid w:val="003D6B17"/>
    <w:rsid w:val="003D6C77"/>
    <w:rsid w:val="003D767D"/>
    <w:rsid w:val="003D76E4"/>
    <w:rsid w:val="003D7857"/>
    <w:rsid w:val="003D7B40"/>
    <w:rsid w:val="003D7BD6"/>
    <w:rsid w:val="003D7D06"/>
    <w:rsid w:val="003E04C4"/>
    <w:rsid w:val="003E06D6"/>
    <w:rsid w:val="003E0725"/>
    <w:rsid w:val="003E0797"/>
    <w:rsid w:val="003E0CB5"/>
    <w:rsid w:val="003E10C0"/>
    <w:rsid w:val="003E13AF"/>
    <w:rsid w:val="003E1BC0"/>
    <w:rsid w:val="003E1F08"/>
    <w:rsid w:val="003E206B"/>
    <w:rsid w:val="003E212F"/>
    <w:rsid w:val="003E2E20"/>
    <w:rsid w:val="003E316B"/>
    <w:rsid w:val="003E32CC"/>
    <w:rsid w:val="003E33D2"/>
    <w:rsid w:val="003E3607"/>
    <w:rsid w:val="003E378B"/>
    <w:rsid w:val="003E3B89"/>
    <w:rsid w:val="003E4737"/>
    <w:rsid w:val="003E47B9"/>
    <w:rsid w:val="003E4A23"/>
    <w:rsid w:val="003E51D6"/>
    <w:rsid w:val="003E5793"/>
    <w:rsid w:val="003E5815"/>
    <w:rsid w:val="003E58EF"/>
    <w:rsid w:val="003E5B7D"/>
    <w:rsid w:val="003E5C95"/>
    <w:rsid w:val="003E5EFB"/>
    <w:rsid w:val="003E5F29"/>
    <w:rsid w:val="003E604E"/>
    <w:rsid w:val="003E606E"/>
    <w:rsid w:val="003E6364"/>
    <w:rsid w:val="003E6ACC"/>
    <w:rsid w:val="003E6B3A"/>
    <w:rsid w:val="003E7446"/>
    <w:rsid w:val="003E78AB"/>
    <w:rsid w:val="003E79D8"/>
    <w:rsid w:val="003E7C91"/>
    <w:rsid w:val="003F0354"/>
    <w:rsid w:val="003F039C"/>
    <w:rsid w:val="003F0457"/>
    <w:rsid w:val="003F04DB"/>
    <w:rsid w:val="003F04F9"/>
    <w:rsid w:val="003F0615"/>
    <w:rsid w:val="003F0B8E"/>
    <w:rsid w:val="003F101C"/>
    <w:rsid w:val="003F16C7"/>
    <w:rsid w:val="003F1CFD"/>
    <w:rsid w:val="003F1DEC"/>
    <w:rsid w:val="003F1E20"/>
    <w:rsid w:val="003F215B"/>
    <w:rsid w:val="003F226A"/>
    <w:rsid w:val="003F22D7"/>
    <w:rsid w:val="003F25AF"/>
    <w:rsid w:val="003F2619"/>
    <w:rsid w:val="003F2B7C"/>
    <w:rsid w:val="003F2C1C"/>
    <w:rsid w:val="003F33A7"/>
    <w:rsid w:val="003F3493"/>
    <w:rsid w:val="003F39DB"/>
    <w:rsid w:val="003F3E2A"/>
    <w:rsid w:val="003F3E81"/>
    <w:rsid w:val="003F4008"/>
    <w:rsid w:val="003F40F0"/>
    <w:rsid w:val="003F4453"/>
    <w:rsid w:val="003F460C"/>
    <w:rsid w:val="003F4703"/>
    <w:rsid w:val="003F48AA"/>
    <w:rsid w:val="003F4971"/>
    <w:rsid w:val="003F4B7A"/>
    <w:rsid w:val="003F4C5D"/>
    <w:rsid w:val="003F4E1F"/>
    <w:rsid w:val="003F4F88"/>
    <w:rsid w:val="003F4FB1"/>
    <w:rsid w:val="003F5185"/>
    <w:rsid w:val="003F5754"/>
    <w:rsid w:val="003F5926"/>
    <w:rsid w:val="003F5B97"/>
    <w:rsid w:val="003F604F"/>
    <w:rsid w:val="003F65A9"/>
    <w:rsid w:val="003F65BE"/>
    <w:rsid w:val="003F67F3"/>
    <w:rsid w:val="003F6BDE"/>
    <w:rsid w:val="003F6CBC"/>
    <w:rsid w:val="003F76C4"/>
    <w:rsid w:val="003F77F6"/>
    <w:rsid w:val="003F7E83"/>
    <w:rsid w:val="00400781"/>
    <w:rsid w:val="0040092A"/>
    <w:rsid w:val="00400ED4"/>
    <w:rsid w:val="004010E4"/>
    <w:rsid w:val="00401120"/>
    <w:rsid w:val="00401529"/>
    <w:rsid w:val="00401547"/>
    <w:rsid w:val="0040163E"/>
    <w:rsid w:val="00401720"/>
    <w:rsid w:val="004017DA"/>
    <w:rsid w:val="004018B3"/>
    <w:rsid w:val="00401902"/>
    <w:rsid w:val="00401F53"/>
    <w:rsid w:val="00402170"/>
    <w:rsid w:val="0040235B"/>
    <w:rsid w:val="00402634"/>
    <w:rsid w:val="00402887"/>
    <w:rsid w:val="00402BBF"/>
    <w:rsid w:val="00403073"/>
    <w:rsid w:val="00403185"/>
    <w:rsid w:val="0040325A"/>
    <w:rsid w:val="004035D1"/>
    <w:rsid w:val="0040371A"/>
    <w:rsid w:val="00404305"/>
    <w:rsid w:val="004046C6"/>
    <w:rsid w:val="004048D3"/>
    <w:rsid w:val="00404BE5"/>
    <w:rsid w:val="00404C91"/>
    <w:rsid w:val="004052FD"/>
    <w:rsid w:val="00405326"/>
    <w:rsid w:val="00405824"/>
    <w:rsid w:val="00405860"/>
    <w:rsid w:val="004059B5"/>
    <w:rsid w:val="004059E0"/>
    <w:rsid w:val="00405F3B"/>
    <w:rsid w:val="0040623B"/>
    <w:rsid w:val="004063BE"/>
    <w:rsid w:val="004065A9"/>
    <w:rsid w:val="00406A96"/>
    <w:rsid w:val="00406AC0"/>
    <w:rsid w:val="00406D1E"/>
    <w:rsid w:val="00406F11"/>
    <w:rsid w:val="004070FB"/>
    <w:rsid w:val="00407445"/>
    <w:rsid w:val="0040799F"/>
    <w:rsid w:val="004100BD"/>
    <w:rsid w:val="00410640"/>
    <w:rsid w:val="00410907"/>
    <w:rsid w:val="00410CFA"/>
    <w:rsid w:val="00410D65"/>
    <w:rsid w:val="00411AE2"/>
    <w:rsid w:val="00411E77"/>
    <w:rsid w:val="00411FBC"/>
    <w:rsid w:val="0041266F"/>
    <w:rsid w:val="0041267E"/>
    <w:rsid w:val="004126AA"/>
    <w:rsid w:val="004126AB"/>
    <w:rsid w:val="00412736"/>
    <w:rsid w:val="004127AC"/>
    <w:rsid w:val="004127DB"/>
    <w:rsid w:val="0041287A"/>
    <w:rsid w:val="004128A7"/>
    <w:rsid w:val="00412CDF"/>
    <w:rsid w:val="00412FE3"/>
    <w:rsid w:val="004131B9"/>
    <w:rsid w:val="00413439"/>
    <w:rsid w:val="00413897"/>
    <w:rsid w:val="00413A1B"/>
    <w:rsid w:val="00413DED"/>
    <w:rsid w:val="00414095"/>
    <w:rsid w:val="00414405"/>
    <w:rsid w:val="00414731"/>
    <w:rsid w:val="004149B6"/>
    <w:rsid w:val="00414B34"/>
    <w:rsid w:val="00414C35"/>
    <w:rsid w:val="00414D7F"/>
    <w:rsid w:val="00414F1F"/>
    <w:rsid w:val="00415342"/>
    <w:rsid w:val="00415D7B"/>
    <w:rsid w:val="00415FD2"/>
    <w:rsid w:val="00416092"/>
    <w:rsid w:val="0041641C"/>
    <w:rsid w:val="004164B2"/>
    <w:rsid w:val="00416C31"/>
    <w:rsid w:val="00417A51"/>
    <w:rsid w:val="00417AC9"/>
    <w:rsid w:val="00417FAE"/>
    <w:rsid w:val="00417FE0"/>
    <w:rsid w:val="0042051B"/>
    <w:rsid w:val="00420F83"/>
    <w:rsid w:val="00421056"/>
    <w:rsid w:val="00421223"/>
    <w:rsid w:val="00421B5E"/>
    <w:rsid w:val="00421DCE"/>
    <w:rsid w:val="00421DDF"/>
    <w:rsid w:val="00421E21"/>
    <w:rsid w:val="00421F10"/>
    <w:rsid w:val="004223D1"/>
    <w:rsid w:val="00422419"/>
    <w:rsid w:val="00422CA1"/>
    <w:rsid w:val="00422ED9"/>
    <w:rsid w:val="00423447"/>
    <w:rsid w:val="004237D3"/>
    <w:rsid w:val="00423D3F"/>
    <w:rsid w:val="00424C91"/>
    <w:rsid w:val="004252D2"/>
    <w:rsid w:val="00425759"/>
    <w:rsid w:val="0042596B"/>
    <w:rsid w:val="00425DF9"/>
    <w:rsid w:val="00426580"/>
    <w:rsid w:val="004268F9"/>
    <w:rsid w:val="00426AE6"/>
    <w:rsid w:val="00426B02"/>
    <w:rsid w:val="00426FC8"/>
    <w:rsid w:val="0042743B"/>
    <w:rsid w:val="00427568"/>
    <w:rsid w:val="0042762C"/>
    <w:rsid w:val="0042779E"/>
    <w:rsid w:val="00427B77"/>
    <w:rsid w:val="0043075B"/>
    <w:rsid w:val="004308CD"/>
    <w:rsid w:val="0043097B"/>
    <w:rsid w:val="0043099D"/>
    <w:rsid w:val="00430A01"/>
    <w:rsid w:val="00430A8C"/>
    <w:rsid w:val="00430B22"/>
    <w:rsid w:val="00430B3B"/>
    <w:rsid w:val="00430CE9"/>
    <w:rsid w:val="004315A5"/>
    <w:rsid w:val="00431706"/>
    <w:rsid w:val="0043176B"/>
    <w:rsid w:val="0043194D"/>
    <w:rsid w:val="00431AAC"/>
    <w:rsid w:val="00431BA1"/>
    <w:rsid w:val="004325DF"/>
    <w:rsid w:val="00432755"/>
    <w:rsid w:val="0043297B"/>
    <w:rsid w:val="0043318A"/>
    <w:rsid w:val="0043320D"/>
    <w:rsid w:val="0043324A"/>
    <w:rsid w:val="00433981"/>
    <w:rsid w:val="00433A79"/>
    <w:rsid w:val="00433B60"/>
    <w:rsid w:val="0043434A"/>
    <w:rsid w:val="0043441B"/>
    <w:rsid w:val="004344DB"/>
    <w:rsid w:val="00435751"/>
    <w:rsid w:val="004359E9"/>
    <w:rsid w:val="00435A5A"/>
    <w:rsid w:val="00435D40"/>
    <w:rsid w:val="004368BB"/>
    <w:rsid w:val="00436B71"/>
    <w:rsid w:val="00436C0F"/>
    <w:rsid w:val="00436C35"/>
    <w:rsid w:val="00436C6D"/>
    <w:rsid w:val="00436E15"/>
    <w:rsid w:val="00436FF9"/>
    <w:rsid w:val="00437556"/>
    <w:rsid w:val="004375BD"/>
    <w:rsid w:val="00440063"/>
    <w:rsid w:val="00440176"/>
    <w:rsid w:val="00440211"/>
    <w:rsid w:val="0044067C"/>
    <w:rsid w:val="004406D6"/>
    <w:rsid w:val="0044071D"/>
    <w:rsid w:val="00440A77"/>
    <w:rsid w:val="00440B86"/>
    <w:rsid w:val="00440BB5"/>
    <w:rsid w:val="00440D51"/>
    <w:rsid w:val="004411CF"/>
    <w:rsid w:val="00441482"/>
    <w:rsid w:val="0044165F"/>
    <w:rsid w:val="00441931"/>
    <w:rsid w:val="00441AA7"/>
    <w:rsid w:val="00441D32"/>
    <w:rsid w:val="00441E11"/>
    <w:rsid w:val="00441FA7"/>
    <w:rsid w:val="00442022"/>
    <w:rsid w:val="0044217F"/>
    <w:rsid w:val="00442244"/>
    <w:rsid w:val="00442245"/>
    <w:rsid w:val="00442815"/>
    <w:rsid w:val="00442F4F"/>
    <w:rsid w:val="00443030"/>
    <w:rsid w:val="004432F6"/>
    <w:rsid w:val="004435FC"/>
    <w:rsid w:val="00443873"/>
    <w:rsid w:val="004439A3"/>
    <w:rsid w:val="00443A28"/>
    <w:rsid w:val="00443AD4"/>
    <w:rsid w:val="00444254"/>
    <w:rsid w:val="00444516"/>
    <w:rsid w:val="00444545"/>
    <w:rsid w:val="0044478D"/>
    <w:rsid w:val="0044479D"/>
    <w:rsid w:val="0044495A"/>
    <w:rsid w:val="00444961"/>
    <w:rsid w:val="00444C4F"/>
    <w:rsid w:val="00444DA5"/>
    <w:rsid w:val="00444FD8"/>
    <w:rsid w:val="0044512F"/>
    <w:rsid w:val="0044531C"/>
    <w:rsid w:val="004455E5"/>
    <w:rsid w:val="00446296"/>
    <w:rsid w:val="004463C6"/>
    <w:rsid w:val="00446D5A"/>
    <w:rsid w:val="00446DF3"/>
    <w:rsid w:val="00446EA6"/>
    <w:rsid w:val="00446ED9"/>
    <w:rsid w:val="00446FB9"/>
    <w:rsid w:val="00447076"/>
    <w:rsid w:val="004472CF"/>
    <w:rsid w:val="004475D6"/>
    <w:rsid w:val="004477BD"/>
    <w:rsid w:val="004479FA"/>
    <w:rsid w:val="00447C9C"/>
    <w:rsid w:val="00447D1D"/>
    <w:rsid w:val="00447EB7"/>
    <w:rsid w:val="00447F4B"/>
    <w:rsid w:val="0045020C"/>
    <w:rsid w:val="00450D51"/>
    <w:rsid w:val="00451206"/>
    <w:rsid w:val="0045136C"/>
    <w:rsid w:val="00451828"/>
    <w:rsid w:val="004519BC"/>
    <w:rsid w:val="00451A5A"/>
    <w:rsid w:val="00452174"/>
    <w:rsid w:val="0045265D"/>
    <w:rsid w:val="00452DE3"/>
    <w:rsid w:val="00452ECD"/>
    <w:rsid w:val="004532C2"/>
    <w:rsid w:val="00453498"/>
    <w:rsid w:val="004535D3"/>
    <w:rsid w:val="004537E9"/>
    <w:rsid w:val="00453CC8"/>
    <w:rsid w:val="00453DBB"/>
    <w:rsid w:val="00453F9D"/>
    <w:rsid w:val="0045403F"/>
    <w:rsid w:val="00454078"/>
    <w:rsid w:val="0045419F"/>
    <w:rsid w:val="004542F8"/>
    <w:rsid w:val="004543E5"/>
    <w:rsid w:val="004544BE"/>
    <w:rsid w:val="00454CD3"/>
    <w:rsid w:val="00454E60"/>
    <w:rsid w:val="00455002"/>
    <w:rsid w:val="0045512E"/>
    <w:rsid w:val="00455299"/>
    <w:rsid w:val="00455688"/>
    <w:rsid w:val="004556AD"/>
    <w:rsid w:val="00455802"/>
    <w:rsid w:val="00455C2C"/>
    <w:rsid w:val="00455DA6"/>
    <w:rsid w:val="00455F09"/>
    <w:rsid w:val="00455F40"/>
    <w:rsid w:val="004562F8"/>
    <w:rsid w:val="0045638F"/>
    <w:rsid w:val="0045644E"/>
    <w:rsid w:val="00456642"/>
    <w:rsid w:val="004566BC"/>
    <w:rsid w:val="00456975"/>
    <w:rsid w:val="0045697B"/>
    <w:rsid w:val="00456981"/>
    <w:rsid w:val="00456A87"/>
    <w:rsid w:val="00456E2C"/>
    <w:rsid w:val="004572CD"/>
    <w:rsid w:val="004573F4"/>
    <w:rsid w:val="00457544"/>
    <w:rsid w:val="004577A2"/>
    <w:rsid w:val="00457D6E"/>
    <w:rsid w:val="00457E7F"/>
    <w:rsid w:val="0046036A"/>
    <w:rsid w:val="004603AD"/>
    <w:rsid w:val="004603CB"/>
    <w:rsid w:val="004606E2"/>
    <w:rsid w:val="004609BF"/>
    <w:rsid w:val="004614C0"/>
    <w:rsid w:val="004616CA"/>
    <w:rsid w:val="00461724"/>
    <w:rsid w:val="004618FC"/>
    <w:rsid w:val="00461DE0"/>
    <w:rsid w:val="00461E33"/>
    <w:rsid w:val="004620C8"/>
    <w:rsid w:val="0046241F"/>
    <w:rsid w:val="00463242"/>
    <w:rsid w:val="0046375E"/>
    <w:rsid w:val="004639B1"/>
    <w:rsid w:val="00463DD8"/>
    <w:rsid w:val="00463DEF"/>
    <w:rsid w:val="00463E38"/>
    <w:rsid w:val="00463E8F"/>
    <w:rsid w:val="00463FD2"/>
    <w:rsid w:val="004640E7"/>
    <w:rsid w:val="00464AF6"/>
    <w:rsid w:val="00464C7E"/>
    <w:rsid w:val="00464C94"/>
    <w:rsid w:val="00464CF8"/>
    <w:rsid w:val="00464D7F"/>
    <w:rsid w:val="00464FDF"/>
    <w:rsid w:val="0046507E"/>
    <w:rsid w:val="004657EA"/>
    <w:rsid w:val="0046584D"/>
    <w:rsid w:val="004659B8"/>
    <w:rsid w:val="00465A09"/>
    <w:rsid w:val="00465C92"/>
    <w:rsid w:val="00465C94"/>
    <w:rsid w:val="00465FA3"/>
    <w:rsid w:val="004661DF"/>
    <w:rsid w:val="004664E8"/>
    <w:rsid w:val="00466564"/>
    <w:rsid w:val="004666E4"/>
    <w:rsid w:val="00466AAA"/>
    <w:rsid w:val="00466CE1"/>
    <w:rsid w:val="00466D63"/>
    <w:rsid w:val="00466D64"/>
    <w:rsid w:val="00466E1B"/>
    <w:rsid w:val="00466E7F"/>
    <w:rsid w:val="00466FC5"/>
    <w:rsid w:val="00467073"/>
    <w:rsid w:val="00467079"/>
    <w:rsid w:val="00470739"/>
    <w:rsid w:val="00470756"/>
    <w:rsid w:val="00470834"/>
    <w:rsid w:val="004709BC"/>
    <w:rsid w:val="00470C92"/>
    <w:rsid w:val="00470DF0"/>
    <w:rsid w:val="004711B2"/>
    <w:rsid w:val="0047121D"/>
    <w:rsid w:val="00471482"/>
    <w:rsid w:val="00471676"/>
    <w:rsid w:val="004717DF"/>
    <w:rsid w:val="004717E0"/>
    <w:rsid w:val="004719C0"/>
    <w:rsid w:val="004720FB"/>
    <w:rsid w:val="004725FF"/>
    <w:rsid w:val="0047265F"/>
    <w:rsid w:val="00472826"/>
    <w:rsid w:val="0047284B"/>
    <w:rsid w:val="00472B43"/>
    <w:rsid w:val="00472CE6"/>
    <w:rsid w:val="00472F28"/>
    <w:rsid w:val="00472F72"/>
    <w:rsid w:val="004732E9"/>
    <w:rsid w:val="0047372D"/>
    <w:rsid w:val="0047379E"/>
    <w:rsid w:val="00473875"/>
    <w:rsid w:val="004738D7"/>
    <w:rsid w:val="00473F0B"/>
    <w:rsid w:val="00474462"/>
    <w:rsid w:val="00474753"/>
    <w:rsid w:val="004747FE"/>
    <w:rsid w:val="00474997"/>
    <w:rsid w:val="00474C37"/>
    <w:rsid w:val="00474F8E"/>
    <w:rsid w:val="00474FBD"/>
    <w:rsid w:val="00475194"/>
    <w:rsid w:val="004751DF"/>
    <w:rsid w:val="0047530A"/>
    <w:rsid w:val="00475328"/>
    <w:rsid w:val="00475835"/>
    <w:rsid w:val="00475BAE"/>
    <w:rsid w:val="00475C44"/>
    <w:rsid w:val="00475EF4"/>
    <w:rsid w:val="00476320"/>
    <w:rsid w:val="00476D59"/>
    <w:rsid w:val="00477116"/>
    <w:rsid w:val="00477247"/>
    <w:rsid w:val="0047743C"/>
    <w:rsid w:val="0047773A"/>
    <w:rsid w:val="004779F1"/>
    <w:rsid w:val="00477CF2"/>
    <w:rsid w:val="00480240"/>
    <w:rsid w:val="0048051C"/>
    <w:rsid w:val="004808C6"/>
    <w:rsid w:val="00480910"/>
    <w:rsid w:val="00480BED"/>
    <w:rsid w:val="00480CB6"/>
    <w:rsid w:val="00480D68"/>
    <w:rsid w:val="00480D96"/>
    <w:rsid w:val="00480F1D"/>
    <w:rsid w:val="004811E0"/>
    <w:rsid w:val="004811F7"/>
    <w:rsid w:val="00481237"/>
    <w:rsid w:val="00481565"/>
    <w:rsid w:val="00481574"/>
    <w:rsid w:val="00481724"/>
    <w:rsid w:val="0048181B"/>
    <w:rsid w:val="00481837"/>
    <w:rsid w:val="00481860"/>
    <w:rsid w:val="00481A7A"/>
    <w:rsid w:val="00481C0C"/>
    <w:rsid w:val="00481D8C"/>
    <w:rsid w:val="00481FED"/>
    <w:rsid w:val="00482361"/>
    <w:rsid w:val="00482529"/>
    <w:rsid w:val="0048262F"/>
    <w:rsid w:val="00482712"/>
    <w:rsid w:val="004828C3"/>
    <w:rsid w:val="0048292E"/>
    <w:rsid w:val="00482B09"/>
    <w:rsid w:val="00482D07"/>
    <w:rsid w:val="00483035"/>
    <w:rsid w:val="00483398"/>
    <w:rsid w:val="004837BF"/>
    <w:rsid w:val="00483C57"/>
    <w:rsid w:val="00483CBC"/>
    <w:rsid w:val="00483F03"/>
    <w:rsid w:val="00484133"/>
    <w:rsid w:val="00484195"/>
    <w:rsid w:val="004842C4"/>
    <w:rsid w:val="00484787"/>
    <w:rsid w:val="0048502E"/>
    <w:rsid w:val="00485099"/>
    <w:rsid w:val="00485199"/>
    <w:rsid w:val="0048543B"/>
    <w:rsid w:val="0048557C"/>
    <w:rsid w:val="00485731"/>
    <w:rsid w:val="004857C0"/>
    <w:rsid w:val="00485B69"/>
    <w:rsid w:val="00485BFC"/>
    <w:rsid w:val="00485CDB"/>
    <w:rsid w:val="00485EA4"/>
    <w:rsid w:val="00485F8D"/>
    <w:rsid w:val="00486042"/>
    <w:rsid w:val="00486095"/>
    <w:rsid w:val="004861E4"/>
    <w:rsid w:val="004868A2"/>
    <w:rsid w:val="004868EC"/>
    <w:rsid w:val="00486A12"/>
    <w:rsid w:val="0048730B"/>
    <w:rsid w:val="004875F3"/>
    <w:rsid w:val="0048761B"/>
    <w:rsid w:val="00487B3F"/>
    <w:rsid w:val="00487DC0"/>
    <w:rsid w:val="0049068B"/>
    <w:rsid w:val="0049070B"/>
    <w:rsid w:val="00490A40"/>
    <w:rsid w:val="00490B2A"/>
    <w:rsid w:val="00490C86"/>
    <w:rsid w:val="0049125E"/>
    <w:rsid w:val="00491901"/>
    <w:rsid w:val="00491B5A"/>
    <w:rsid w:val="0049215E"/>
    <w:rsid w:val="0049251C"/>
    <w:rsid w:val="0049284B"/>
    <w:rsid w:val="00492B65"/>
    <w:rsid w:val="00492CC7"/>
    <w:rsid w:val="00493028"/>
    <w:rsid w:val="00493482"/>
    <w:rsid w:val="004939EB"/>
    <w:rsid w:val="00493B32"/>
    <w:rsid w:val="00493B44"/>
    <w:rsid w:val="00493E03"/>
    <w:rsid w:val="00494210"/>
    <w:rsid w:val="00494371"/>
    <w:rsid w:val="00494614"/>
    <w:rsid w:val="00494BF7"/>
    <w:rsid w:val="00494EEF"/>
    <w:rsid w:val="004955B6"/>
    <w:rsid w:val="0049579B"/>
    <w:rsid w:val="00495863"/>
    <w:rsid w:val="004958BA"/>
    <w:rsid w:val="00495936"/>
    <w:rsid w:val="00495B2A"/>
    <w:rsid w:val="00495CB1"/>
    <w:rsid w:val="00495DBE"/>
    <w:rsid w:val="00495ED9"/>
    <w:rsid w:val="00495F00"/>
    <w:rsid w:val="00496706"/>
    <w:rsid w:val="004967BF"/>
    <w:rsid w:val="00496B07"/>
    <w:rsid w:val="00496DF5"/>
    <w:rsid w:val="00496FDD"/>
    <w:rsid w:val="00497169"/>
    <w:rsid w:val="00497368"/>
    <w:rsid w:val="004973DB"/>
    <w:rsid w:val="00497574"/>
    <w:rsid w:val="004977D9"/>
    <w:rsid w:val="00497B6B"/>
    <w:rsid w:val="00497E88"/>
    <w:rsid w:val="004A010B"/>
    <w:rsid w:val="004A116C"/>
    <w:rsid w:val="004A1230"/>
    <w:rsid w:val="004A1634"/>
    <w:rsid w:val="004A1832"/>
    <w:rsid w:val="004A1C29"/>
    <w:rsid w:val="004A1E14"/>
    <w:rsid w:val="004A1E65"/>
    <w:rsid w:val="004A1EBA"/>
    <w:rsid w:val="004A1F24"/>
    <w:rsid w:val="004A1FD2"/>
    <w:rsid w:val="004A2218"/>
    <w:rsid w:val="004A2313"/>
    <w:rsid w:val="004A24D3"/>
    <w:rsid w:val="004A2C55"/>
    <w:rsid w:val="004A2EAB"/>
    <w:rsid w:val="004A30AC"/>
    <w:rsid w:val="004A31FA"/>
    <w:rsid w:val="004A324C"/>
    <w:rsid w:val="004A3301"/>
    <w:rsid w:val="004A3323"/>
    <w:rsid w:val="004A33E6"/>
    <w:rsid w:val="004A36B1"/>
    <w:rsid w:val="004A3C30"/>
    <w:rsid w:val="004A3EDA"/>
    <w:rsid w:val="004A4534"/>
    <w:rsid w:val="004A455F"/>
    <w:rsid w:val="004A4676"/>
    <w:rsid w:val="004A4817"/>
    <w:rsid w:val="004A48A6"/>
    <w:rsid w:val="004A4D09"/>
    <w:rsid w:val="004A5075"/>
    <w:rsid w:val="004A525E"/>
    <w:rsid w:val="004A583F"/>
    <w:rsid w:val="004A5D7F"/>
    <w:rsid w:val="004A63D0"/>
    <w:rsid w:val="004A6A54"/>
    <w:rsid w:val="004A7107"/>
    <w:rsid w:val="004A7227"/>
    <w:rsid w:val="004A73D8"/>
    <w:rsid w:val="004A75A6"/>
    <w:rsid w:val="004A765E"/>
    <w:rsid w:val="004A76C4"/>
    <w:rsid w:val="004A78F2"/>
    <w:rsid w:val="004A7BA1"/>
    <w:rsid w:val="004A7BAE"/>
    <w:rsid w:val="004A7CB5"/>
    <w:rsid w:val="004A7D5E"/>
    <w:rsid w:val="004B04DF"/>
    <w:rsid w:val="004B071E"/>
    <w:rsid w:val="004B0881"/>
    <w:rsid w:val="004B0927"/>
    <w:rsid w:val="004B0EBA"/>
    <w:rsid w:val="004B1270"/>
    <w:rsid w:val="004B13F8"/>
    <w:rsid w:val="004B18FF"/>
    <w:rsid w:val="004B1A36"/>
    <w:rsid w:val="004B1A57"/>
    <w:rsid w:val="004B2121"/>
    <w:rsid w:val="004B2205"/>
    <w:rsid w:val="004B251D"/>
    <w:rsid w:val="004B25D9"/>
    <w:rsid w:val="004B266B"/>
    <w:rsid w:val="004B26F3"/>
    <w:rsid w:val="004B2A2A"/>
    <w:rsid w:val="004B2A80"/>
    <w:rsid w:val="004B35E1"/>
    <w:rsid w:val="004B37AD"/>
    <w:rsid w:val="004B3886"/>
    <w:rsid w:val="004B3A1D"/>
    <w:rsid w:val="004B3DBD"/>
    <w:rsid w:val="004B43D7"/>
    <w:rsid w:val="004B48C1"/>
    <w:rsid w:val="004B52FF"/>
    <w:rsid w:val="004B5413"/>
    <w:rsid w:val="004B5927"/>
    <w:rsid w:val="004B5938"/>
    <w:rsid w:val="004B59E1"/>
    <w:rsid w:val="004B5A18"/>
    <w:rsid w:val="004B5A34"/>
    <w:rsid w:val="004B5FE4"/>
    <w:rsid w:val="004B6452"/>
    <w:rsid w:val="004B6563"/>
    <w:rsid w:val="004B6756"/>
    <w:rsid w:val="004B6B60"/>
    <w:rsid w:val="004B6E48"/>
    <w:rsid w:val="004B6F61"/>
    <w:rsid w:val="004B6FD7"/>
    <w:rsid w:val="004B733D"/>
    <w:rsid w:val="004B765C"/>
    <w:rsid w:val="004B776B"/>
    <w:rsid w:val="004C0179"/>
    <w:rsid w:val="004C0489"/>
    <w:rsid w:val="004C0858"/>
    <w:rsid w:val="004C0883"/>
    <w:rsid w:val="004C0B8D"/>
    <w:rsid w:val="004C0BA9"/>
    <w:rsid w:val="004C0E56"/>
    <w:rsid w:val="004C1316"/>
    <w:rsid w:val="004C1372"/>
    <w:rsid w:val="004C1594"/>
    <w:rsid w:val="004C1807"/>
    <w:rsid w:val="004C19C8"/>
    <w:rsid w:val="004C1A08"/>
    <w:rsid w:val="004C1E1C"/>
    <w:rsid w:val="004C1EE2"/>
    <w:rsid w:val="004C20F4"/>
    <w:rsid w:val="004C2108"/>
    <w:rsid w:val="004C25A8"/>
    <w:rsid w:val="004C299D"/>
    <w:rsid w:val="004C2AF5"/>
    <w:rsid w:val="004C2F84"/>
    <w:rsid w:val="004C3457"/>
    <w:rsid w:val="004C36EC"/>
    <w:rsid w:val="004C3B39"/>
    <w:rsid w:val="004C3D18"/>
    <w:rsid w:val="004C3F45"/>
    <w:rsid w:val="004C406B"/>
    <w:rsid w:val="004C4321"/>
    <w:rsid w:val="004C44F2"/>
    <w:rsid w:val="004C4825"/>
    <w:rsid w:val="004C4AC9"/>
    <w:rsid w:val="004C4C32"/>
    <w:rsid w:val="004C5043"/>
    <w:rsid w:val="004C52F0"/>
    <w:rsid w:val="004C542C"/>
    <w:rsid w:val="004C5513"/>
    <w:rsid w:val="004C55C4"/>
    <w:rsid w:val="004C568A"/>
    <w:rsid w:val="004C56FA"/>
    <w:rsid w:val="004C571C"/>
    <w:rsid w:val="004C59A3"/>
    <w:rsid w:val="004C5B08"/>
    <w:rsid w:val="004C5B2E"/>
    <w:rsid w:val="004C5BD8"/>
    <w:rsid w:val="004C5DB0"/>
    <w:rsid w:val="004C6293"/>
    <w:rsid w:val="004C62F6"/>
    <w:rsid w:val="004C6BE5"/>
    <w:rsid w:val="004C6C7A"/>
    <w:rsid w:val="004C6CA4"/>
    <w:rsid w:val="004C6DAE"/>
    <w:rsid w:val="004C6DCB"/>
    <w:rsid w:val="004C6FBA"/>
    <w:rsid w:val="004C7112"/>
    <w:rsid w:val="004C7248"/>
    <w:rsid w:val="004C7328"/>
    <w:rsid w:val="004C7392"/>
    <w:rsid w:val="004C766C"/>
    <w:rsid w:val="004C7A5F"/>
    <w:rsid w:val="004C7A67"/>
    <w:rsid w:val="004C7D3E"/>
    <w:rsid w:val="004D037C"/>
    <w:rsid w:val="004D03D8"/>
    <w:rsid w:val="004D0405"/>
    <w:rsid w:val="004D07C4"/>
    <w:rsid w:val="004D09CD"/>
    <w:rsid w:val="004D09CF"/>
    <w:rsid w:val="004D0AB0"/>
    <w:rsid w:val="004D0D41"/>
    <w:rsid w:val="004D1081"/>
    <w:rsid w:val="004D1600"/>
    <w:rsid w:val="004D1936"/>
    <w:rsid w:val="004D1976"/>
    <w:rsid w:val="004D19EB"/>
    <w:rsid w:val="004D20C4"/>
    <w:rsid w:val="004D24C6"/>
    <w:rsid w:val="004D25EB"/>
    <w:rsid w:val="004D2612"/>
    <w:rsid w:val="004D2FA3"/>
    <w:rsid w:val="004D30AA"/>
    <w:rsid w:val="004D3116"/>
    <w:rsid w:val="004D34D6"/>
    <w:rsid w:val="004D39C4"/>
    <w:rsid w:val="004D3BE6"/>
    <w:rsid w:val="004D3F42"/>
    <w:rsid w:val="004D40A5"/>
    <w:rsid w:val="004D4124"/>
    <w:rsid w:val="004D4260"/>
    <w:rsid w:val="004D44F7"/>
    <w:rsid w:val="004D45F1"/>
    <w:rsid w:val="004D4EDC"/>
    <w:rsid w:val="004D5001"/>
    <w:rsid w:val="004D52FA"/>
    <w:rsid w:val="004D5403"/>
    <w:rsid w:val="004D54B3"/>
    <w:rsid w:val="004D59E5"/>
    <w:rsid w:val="004D5A77"/>
    <w:rsid w:val="004D5C53"/>
    <w:rsid w:val="004D5D78"/>
    <w:rsid w:val="004D5E31"/>
    <w:rsid w:val="004D63C1"/>
    <w:rsid w:val="004D6985"/>
    <w:rsid w:val="004D69D0"/>
    <w:rsid w:val="004D731D"/>
    <w:rsid w:val="004D733F"/>
    <w:rsid w:val="004D741D"/>
    <w:rsid w:val="004D745F"/>
    <w:rsid w:val="004D7762"/>
    <w:rsid w:val="004D79FA"/>
    <w:rsid w:val="004D7AB6"/>
    <w:rsid w:val="004D7BB8"/>
    <w:rsid w:val="004D7FC5"/>
    <w:rsid w:val="004E0437"/>
    <w:rsid w:val="004E0BB6"/>
    <w:rsid w:val="004E0C31"/>
    <w:rsid w:val="004E0E42"/>
    <w:rsid w:val="004E0EA3"/>
    <w:rsid w:val="004E0F89"/>
    <w:rsid w:val="004E108B"/>
    <w:rsid w:val="004E1123"/>
    <w:rsid w:val="004E1163"/>
    <w:rsid w:val="004E117D"/>
    <w:rsid w:val="004E16C9"/>
    <w:rsid w:val="004E1E04"/>
    <w:rsid w:val="004E1E6C"/>
    <w:rsid w:val="004E2022"/>
    <w:rsid w:val="004E22CD"/>
    <w:rsid w:val="004E23C5"/>
    <w:rsid w:val="004E27BF"/>
    <w:rsid w:val="004E27ED"/>
    <w:rsid w:val="004E2920"/>
    <w:rsid w:val="004E2E4E"/>
    <w:rsid w:val="004E2F66"/>
    <w:rsid w:val="004E30B7"/>
    <w:rsid w:val="004E31A8"/>
    <w:rsid w:val="004E3DEF"/>
    <w:rsid w:val="004E3FE1"/>
    <w:rsid w:val="004E457C"/>
    <w:rsid w:val="004E47A6"/>
    <w:rsid w:val="004E4902"/>
    <w:rsid w:val="004E4907"/>
    <w:rsid w:val="004E4F9A"/>
    <w:rsid w:val="004E5435"/>
    <w:rsid w:val="004E593E"/>
    <w:rsid w:val="004E5B3E"/>
    <w:rsid w:val="004E605C"/>
    <w:rsid w:val="004E6201"/>
    <w:rsid w:val="004E63ED"/>
    <w:rsid w:val="004E65D2"/>
    <w:rsid w:val="004E685A"/>
    <w:rsid w:val="004E69FD"/>
    <w:rsid w:val="004E7928"/>
    <w:rsid w:val="004E7C77"/>
    <w:rsid w:val="004F0154"/>
    <w:rsid w:val="004F023A"/>
    <w:rsid w:val="004F024B"/>
    <w:rsid w:val="004F029B"/>
    <w:rsid w:val="004F095F"/>
    <w:rsid w:val="004F0EF2"/>
    <w:rsid w:val="004F0F26"/>
    <w:rsid w:val="004F1251"/>
    <w:rsid w:val="004F141A"/>
    <w:rsid w:val="004F187D"/>
    <w:rsid w:val="004F20F5"/>
    <w:rsid w:val="004F22F5"/>
    <w:rsid w:val="004F26A6"/>
    <w:rsid w:val="004F2715"/>
    <w:rsid w:val="004F2A8E"/>
    <w:rsid w:val="004F2DD7"/>
    <w:rsid w:val="004F2F8B"/>
    <w:rsid w:val="004F3736"/>
    <w:rsid w:val="004F391A"/>
    <w:rsid w:val="004F391E"/>
    <w:rsid w:val="004F3B8E"/>
    <w:rsid w:val="004F3BDA"/>
    <w:rsid w:val="004F3DAA"/>
    <w:rsid w:val="004F43AA"/>
    <w:rsid w:val="004F4788"/>
    <w:rsid w:val="004F4BE0"/>
    <w:rsid w:val="004F4BF9"/>
    <w:rsid w:val="004F4FAC"/>
    <w:rsid w:val="004F51DD"/>
    <w:rsid w:val="004F523E"/>
    <w:rsid w:val="004F550A"/>
    <w:rsid w:val="004F6484"/>
    <w:rsid w:val="004F6922"/>
    <w:rsid w:val="004F69C8"/>
    <w:rsid w:val="004F6C44"/>
    <w:rsid w:val="004F6D23"/>
    <w:rsid w:val="004F6DCD"/>
    <w:rsid w:val="004F7491"/>
    <w:rsid w:val="004F7610"/>
    <w:rsid w:val="004F7634"/>
    <w:rsid w:val="005002BF"/>
    <w:rsid w:val="005002F7"/>
    <w:rsid w:val="005004AB"/>
    <w:rsid w:val="00500522"/>
    <w:rsid w:val="00500B71"/>
    <w:rsid w:val="00500E19"/>
    <w:rsid w:val="005013CF"/>
    <w:rsid w:val="005014A6"/>
    <w:rsid w:val="0050158E"/>
    <w:rsid w:val="00501643"/>
    <w:rsid w:val="0050170B"/>
    <w:rsid w:val="00501876"/>
    <w:rsid w:val="005019FF"/>
    <w:rsid w:val="00501C02"/>
    <w:rsid w:val="005022A4"/>
    <w:rsid w:val="005027AB"/>
    <w:rsid w:val="00502C8B"/>
    <w:rsid w:val="00502D00"/>
    <w:rsid w:val="0050316E"/>
    <w:rsid w:val="00503589"/>
    <w:rsid w:val="005036E7"/>
    <w:rsid w:val="0050378C"/>
    <w:rsid w:val="00503BDA"/>
    <w:rsid w:val="00503E1A"/>
    <w:rsid w:val="0050498E"/>
    <w:rsid w:val="005050F1"/>
    <w:rsid w:val="00505576"/>
    <w:rsid w:val="0050561C"/>
    <w:rsid w:val="0050562B"/>
    <w:rsid w:val="00505A31"/>
    <w:rsid w:val="00505D0F"/>
    <w:rsid w:val="00505E59"/>
    <w:rsid w:val="005060B6"/>
    <w:rsid w:val="0050617A"/>
    <w:rsid w:val="005068AA"/>
    <w:rsid w:val="0050699D"/>
    <w:rsid w:val="005069D3"/>
    <w:rsid w:val="005069E9"/>
    <w:rsid w:val="00506BCB"/>
    <w:rsid w:val="00506CFE"/>
    <w:rsid w:val="00506FAC"/>
    <w:rsid w:val="0050792F"/>
    <w:rsid w:val="0051026C"/>
    <w:rsid w:val="00510299"/>
    <w:rsid w:val="0051067C"/>
    <w:rsid w:val="00510FB1"/>
    <w:rsid w:val="0051107E"/>
    <w:rsid w:val="00511285"/>
    <w:rsid w:val="0051188A"/>
    <w:rsid w:val="00511ACF"/>
    <w:rsid w:val="00511B3D"/>
    <w:rsid w:val="00511C33"/>
    <w:rsid w:val="00511E29"/>
    <w:rsid w:val="00511E99"/>
    <w:rsid w:val="00511EFE"/>
    <w:rsid w:val="00512420"/>
    <w:rsid w:val="0051254D"/>
    <w:rsid w:val="0051280E"/>
    <w:rsid w:val="00512810"/>
    <w:rsid w:val="00512882"/>
    <w:rsid w:val="00512960"/>
    <w:rsid w:val="005129C6"/>
    <w:rsid w:val="00513059"/>
    <w:rsid w:val="005130C8"/>
    <w:rsid w:val="0051327D"/>
    <w:rsid w:val="005135DE"/>
    <w:rsid w:val="00513B98"/>
    <w:rsid w:val="00513E1E"/>
    <w:rsid w:val="00514156"/>
    <w:rsid w:val="005143B1"/>
    <w:rsid w:val="0051495F"/>
    <w:rsid w:val="00515047"/>
    <w:rsid w:val="00515262"/>
    <w:rsid w:val="005152C7"/>
    <w:rsid w:val="00515939"/>
    <w:rsid w:val="0051606C"/>
    <w:rsid w:val="0051617A"/>
    <w:rsid w:val="00516333"/>
    <w:rsid w:val="00516570"/>
    <w:rsid w:val="00516893"/>
    <w:rsid w:val="00516ACA"/>
    <w:rsid w:val="00516D24"/>
    <w:rsid w:val="00516E44"/>
    <w:rsid w:val="0051707B"/>
    <w:rsid w:val="00517191"/>
    <w:rsid w:val="00517774"/>
    <w:rsid w:val="00517AD4"/>
    <w:rsid w:val="00520205"/>
    <w:rsid w:val="00520971"/>
    <w:rsid w:val="0052099E"/>
    <w:rsid w:val="00520A32"/>
    <w:rsid w:val="00520F0B"/>
    <w:rsid w:val="00521248"/>
    <w:rsid w:val="005214DC"/>
    <w:rsid w:val="0052151A"/>
    <w:rsid w:val="005215E7"/>
    <w:rsid w:val="00521762"/>
    <w:rsid w:val="005219A2"/>
    <w:rsid w:val="00522934"/>
    <w:rsid w:val="00523030"/>
    <w:rsid w:val="005232E8"/>
    <w:rsid w:val="005233E6"/>
    <w:rsid w:val="005236D9"/>
    <w:rsid w:val="00523A2F"/>
    <w:rsid w:val="00523B93"/>
    <w:rsid w:val="00523D40"/>
    <w:rsid w:val="00523D4D"/>
    <w:rsid w:val="00524100"/>
    <w:rsid w:val="005244F3"/>
    <w:rsid w:val="00524508"/>
    <w:rsid w:val="005245AA"/>
    <w:rsid w:val="00524C7D"/>
    <w:rsid w:val="00524E0D"/>
    <w:rsid w:val="00524EA3"/>
    <w:rsid w:val="0052523A"/>
    <w:rsid w:val="0052546F"/>
    <w:rsid w:val="005256D3"/>
    <w:rsid w:val="00525CF2"/>
    <w:rsid w:val="00525F19"/>
    <w:rsid w:val="0052670F"/>
    <w:rsid w:val="00526BEE"/>
    <w:rsid w:val="005272B3"/>
    <w:rsid w:val="005274A4"/>
    <w:rsid w:val="005276F6"/>
    <w:rsid w:val="005300AE"/>
    <w:rsid w:val="005300D7"/>
    <w:rsid w:val="005305E4"/>
    <w:rsid w:val="005307B8"/>
    <w:rsid w:val="005307BF"/>
    <w:rsid w:val="00530D75"/>
    <w:rsid w:val="00530FEA"/>
    <w:rsid w:val="00531399"/>
    <w:rsid w:val="00531A63"/>
    <w:rsid w:val="00531AA5"/>
    <w:rsid w:val="005322B9"/>
    <w:rsid w:val="0053248F"/>
    <w:rsid w:val="00532627"/>
    <w:rsid w:val="005327C1"/>
    <w:rsid w:val="00532914"/>
    <w:rsid w:val="00533297"/>
    <w:rsid w:val="00533445"/>
    <w:rsid w:val="005337DC"/>
    <w:rsid w:val="00533DC2"/>
    <w:rsid w:val="00533E80"/>
    <w:rsid w:val="00534091"/>
    <w:rsid w:val="00534139"/>
    <w:rsid w:val="0053428F"/>
    <w:rsid w:val="00534392"/>
    <w:rsid w:val="00535610"/>
    <w:rsid w:val="00535946"/>
    <w:rsid w:val="00535B36"/>
    <w:rsid w:val="00535E91"/>
    <w:rsid w:val="00535EA8"/>
    <w:rsid w:val="0053601B"/>
    <w:rsid w:val="005360CD"/>
    <w:rsid w:val="0053610B"/>
    <w:rsid w:val="005363C6"/>
    <w:rsid w:val="005366B4"/>
    <w:rsid w:val="005368F0"/>
    <w:rsid w:val="00537423"/>
    <w:rsid w:val="0053771D"/>
    <w:rsid w:val="00540574"/>
    <w:rsid w:val="00540733"/>
    <w:rsid w:val="0054094B"/>
    <w:rsid w:val="00540D08"/>
    <w:rsid w:val="0054116B"/>
    <w:rsid w:val="00541279"/>
    <w:rsid w:val="0054128D"/>
    <w:rsid w:val="005412D5"/>
    <w:rsid w:val="005414BE"/>
    <w:rsid w:val="005415E0"/>
    <w:rsid w:val="005417E7"/>
    <w:rsid w:val="0054220F"/>
    <w:rsid w:val="005423BE"/>
    <w:rsid w:val="005425B2"/>
    <w:rsid w:val="005427C1"/>
    <w:rsid w:val="00542957"/>
    <w:rsid w:val="00542A40"/>
    <w:rsid w:val="00542AF9"/>
    <w:rsid w:val="00542BA6"/>
    <w:rsid w:val="00542E6C"/>
    <w:rsid w:val="00543362"/>
    <w:rsid w:val="005435B3"/>
    <w:rsid w:val="00543725"/>
    <w:rsid w:val="005438C5"/>
    <w:rsid w:val="00543BDA"/>
    <w:rsid w:val="00543C6D"/>
    <w:rsid w:val="00543D43"/>
    <w:rsid w:val="00544385"/>
    <w:rsid w:val="00544AE3"/>
    <w:rsid w:val="00544E98"/>
    <w:rsid w:val="00544ECB"/>
    <w:rsid w:val="00544FAC"/>
    <w:rsid w:val="00545542"/>
    <w:rsid w:val="00545759"/>
    <w:rsid w:val="00545B16"/>
    <w:rsid w:val="00545F66"/>
    <w:rsid w:val="00546750"/>
    <w:rsid w:val="00546AC7"/>
    <w:rsid w:val="0054713D"/>
    <w:rsid w:val="005474A0"/>
    <w:rsid w:val="00547548"/>
    <w:rsid w:val="00547798"/>
    <w:rsid w:val="005477F2"/>
    <w:rsid w:val="00547813"/>
    <w:rsid w:val="00547ED7"/>
    <w:rsid w:val="00547F2A"/>
    <w:rsid w:val="0055034B"/>
    <w:rsid w:val="00550443"/>
    <w:rsid w:val="005505A2"/>
    <w:rsid w:val="005506B8"/>
    <w:rsid w:val="00550BCE"/>
    <w:rsid w:val="00550C77"/>
    <w:rsid w:val="00550D7E"/>
    <w:rsid w:val="00550E00"/>
    <w:rsid w:val="00550ECF"/>
    <w:rsid w:val="00551083"/>
    <w:rsid w:val="005519C1"/>
    <w:rsid w:val="00551A68"/>
    <w:rsid w:val="00551BCA"/>
    <w:rsid w:val="00552575"/>
    <w:rsid w:val="00552606"/>
    <w:rsid w:val="00552A5B"/>
    <w:rsid w:val="005538D3"/>
    <w:rsid w:val="0055395B"/>
    <w:rsid w:val="00553D7F"/>
    <w:rsid w:val="00553DBD"/>
    <w:rsid w:val="00553E0A"/>
    <w:rsid w:val="00553EC0"/>
    <w:rsid w:val="00553FD7"/>
    <w:rsid w:val="00554560"/>
    <w:rsid w:val="00554742"/>
    <w:rsid w:val="00554767"/>
    <w:rsid w:val="00554971"/>
    <w:rsid w:val="00554AB1"/>
    <w:rsid w:val="00554AB9"/>
    <w:rsid w:val="00554C1C"/>
    <w:rsid w:val="00554D55"/>
    <w:rsid w:val="0055532C"/>
    <w:rsid w:val="00555351"/>
    <w:rsid w:val="00555632"/>
    <w:rsid w:val="00555668"/>
    <w:rsid w:val="005556DF"/>
    <w:rsid w:val="005559E9"/>
    <w:rsid w:val="00555A69"/>
    <w:rsid w:val="00555A7A"/>
    <w:rsid w:val="00555E4E"/>
    <w:rsid w:val="00555F48"/>
    <w:rsid w:val="00556016"/>
    <w:rsid w:val="00556294"/>
    <w:rsid w:val="0055666F"/>
    <w:rsid w:val="005566E3"/>
    <w:rsid w:val="00556720"/>
    <w:rsid w:val="005569B0"/>
    <w:rsid w:val="00556DD2"/>
    <w:rsid w:val="00556ED5"/>
    <w:rsid w:val="00556F11"/>
    <w:rsid w:val="00556F29"/>
    <w:rsid w:val="005572CB"/>
    <w:rsid w:val="00557384"/>
    <w:rsid w:val="0055767E"/>
    <w:rsid w:val="005577D3"/>
    <w:rsid w:val="00557C4F"/>
    <w:rsid w:val="00557CF3"/>
    <w:rsid w:val="00557FE7"/>
    <w:rsid w:val="00557FE9"/>
    <w:rsid w:val="00560241"/>
    <w:rsid w:val="00560403"/>
    <w:rsid w:val="00560C3F"/>
    <w:rsid w:val="00561415"/>
    <w:rsid w:val="005614FC"/>
    <w:rsid w:val="00561949"/>
    <w:rsid w:val="00561B5F"/>
    <w:rsid w:val="00561C97"/>
    <w:rsid w:val="00561DAF"/>
    <w:rsid w:val="00561DEE"/>
    <w:rsid w:val="00562121"/>
    <w:rsid w:val="00562183"/>
    <w:rsid w:val="005628D4"/>
    <w:rsid w:val="00562D5F"/>
    <w:rsid w:val="00562E1A"/>
    <w:rsid w:val="00562E2B"/>
    <w:rsid w:val="00562E7D"/>
    <w:rsid w:val="0056302C"/>
    <w:rsid w:val="0056316F"/>
    <w:rsid w:val="005631A1"/>
    <w:rsid w:val="00563488"/>
    <w:rsid w:val="005634B0"/>
    <w:rsid w:val="005638EC"/>
    <w:rsid w:val="005639BE"/>
    <w:rsid w:val="00563AFF"/>
    <w:rsid w:val="00563CA8"/>
    <w:rsid w:val="00563D53"/>
    <w:rsid w:val="0056412E"/>
    <w:rsid w:val="00564286"/>
    <w:rsid w:val="005642DF"/>
    <w:rsid w:val="0056436B"/>
    <w:rsid w:val="005646C8"/>
    <w:rsid w:val="005648A0"/>
    <w:rsid w:val="00564BEF"/>
    <w:rsid w:val="005655CD"/>
    <w:rsid w:val="00565A3E"/>
    <w:rsid w:val="00565D04"/>
    <w:rsid w:val="00565D9D"/>
    <w:rsid w:val="00565F68"/>
    <w:rsid w:val="00566031"/>
    <w:rsid w:val="005661CE"/>
    <w:rsid w:val="0056620F"/>
    <w:rsid w:val="00566516"/>
    <w:rsid w:val="005665C3"/>
    <w:rsid w:val="00566CB5"/>
    <w:rsid w:val="00567121"/>
    <w:rsid w:val="005676D6"/>
    <w:rsid w:val="00567A36"/>
    <w:rsid w:val="00567BAF"/>
    <w:rsid w:val="0057005A"/>
    <w:rsid w:val="00570581"/>
    <w:rsid w:val="00570A5C"/>
    <w:rsid w:val="00570AA5"/>
    <w:rsid w:val="00570C53"/>
    <w:rsid w:val="00570D61"/>
    <w:rsid w:val="00570DDC"/>
    <w:rsid w:val="00570E21"/>
    <w:rsid w:val="00571254"/>
    <w:rsid w:val="0057126E"/>
    <w:rsid w:val="005712BF"/>
    <w:rsid w:val="00571E63"/>
    <w:rsid w:val="005721C2"/>
    <w:rsid w:val="0057251F"/>
    <w:rsid w:val="00572A30"/>
    <w:rsid w:val="00572C2F"/>
    <w:rsid w:val="005730A4"/>
    <w:rsid w:val="00573BD3"/>
    <w:rsid w:val="00573DC5"/>
    <w:rsid w:val="00573E66"/>
    <w:rsid w:val="00573F66"/>
    <w:rsid w:val="00573FF2"/>
    <w:rsid w:val="00574455"/>
    <w:rsid w:val="00574549"/>
    <w:rsid w:val="00574BEC"/>
    <w:rsid w:val="00574FD1"/>
    <w:rsid w:val="0057515C"/>
    <w:rsid w:val="005752FD"/>
    <w:rsid w:val="0057551D"/>
    <w:rsid w:val="0057585C"/>
    <w:rsid w:val="005759FD"/>
    <w:rsid w:val="00575B84"/>
    <w:rsid w:val="00575E75"/>
    <w:rsid w:val="00575EDE"/>
    <w:rsid w:val="00575F52"/>
    <w:rsid w:val="005762F2"/>
    <w:rsid w:val="00576319"/>
    <w:rsid w:val="005763E6"/>
    <w:rsid w:val="00576660"/>
    <w:rsid w:val="0057692D"/>
    <w:rsid w:val="00576E32"/>
    <w:rsid w:val="00576FBB"/>
    <w:rsid w:val="00577069"/>
    <w:rsid w:val="0057718E"/>
    <w:rsid w:val="005775E2"/>
    <w:rsid w:val="0057772C"/>
    <w:rsid w:val="0057788B"/>
    <w:rsid w:val="00577DA3"/>
    <w:rsid w:val="00577E14"/>
    <w:rsid w:val="00577F60"/>
    <w:rsid w:val="00577FFC"/>
    <w:rsid w:val="005806B6"/>
    <w:rsid w:val="00580708"/>
    <w:rsid w:val="00580B66"/>
    <w:rsid w:val="00580BEE"/>
    <w:rsid w:val="00580F7B"/>
    <w:rsid w:val="005814E5"/>
    <w:rsid w:val="00581E13"/>
    <w:rsid w:val="00581FC3"/>
    <w:rsid w:val="005823BD"/>
    <w:rsid w:val="00582A26"/>
    <w:rsid w:val="00582DA6"/>
    <w:rsid w:val="00582FAC"/>
    <w:rsid w:val="00583010"/>
    <w:rsid w:val="005832F1"/>
    <w:rsid w:val="00583453"/>
    <w:rsid w:val="00583979"/>
    <w:rsid w:val="00583B14"/>
    <w:rsid w:val="00583FC7"/>
    <w:rsid w:val="0058402F"/>
    <w:rsid w:val="00584109"/>
    <w:rsid w:val="00584217"/>
    <w:rsid w:val="005842BE"/>
    <w:rsid w:val="00584695"/>
    <w:rsid w:val="00584865"/>
    <w:rsid w:val="005848CA"/>
    <w:rsid w:val="00585184"/>
    <w:rsid w:val="0058525A"/>
    <w:rsid w:val="0058569B"/>
    <w:rsid w:val="00585800"/>
    <w:rsid w:val="00585937"/>
    <w:rsid w:val="0058595D"/>
    <w:rsid w:val="005859F6"/>
    <w:rsid w:val="00585EC9"/>
    <w:rsid w:val="0058666F"/>
    <w:rsid w:val="00586A98"/>
    <w:rsid w:val="00587135"/>
    <w:rsid w:val="005872F9"/>
    <w:rsid w:val="005875F9"/>
    <w:rsid w:val="005876DA"/>
    <w:rsid w:val="005876FB"/>
    <w:rsid w:val="005909BB"/>
    <w:rsid w:val="00590EC2"/>
    <w:rsid w:val="00590F65"/>
    <w:rsid w:val="005910DF"/>
    <w:rsid w:val="005915A8"/>
    <w:rsid w:val="005917F7"/>
    <w:rsid w:val="00591984"/>
    <w:rsid w:val="005919E7"/>
    <w:rsid w:val="00591B3E"/>
    <w:rsid w:val="00591BDA"/>
    <w:rsid w:val="00591D62"/>
    <w:rsid w:val="0059204B"/>
    <w:rsid w:val="00592228"/>
    <w:rsid w:val="0059273B"/>
    <w:rsid w:val="00592A49"/>
    <w:rsid w:val="00592A5B"/>
    <w:rsid w:val="0059303B"/>
    <w:rsid w:val="0059385D"/>
    <w:rsid w:val="00593A1D"/>
    <w:rsid w:val="00593D96"/>
    <w:rsid w:val="005940B0"/>
    <w:rsid w:val="00594498"/>
    <w:rsid w:val="0059454F"/>
    <w:rsid w:val="0059486D"/>
    <w:rsid w:val="005949C2"/>
    <w:rsid w:val="005952BE"/>
    <w:rsid w:val="00595368"/>
    <w:rsid w:val="005953D8"/>
    <w:rsid w:val="00595666"/>
    <w:rsid w:val="005958C9"/>
    <w:rsid w:val="00595F5A"/>
    <w:rsid w:val="0059653B"/>
    <w:rsid w:val="00596BA4"/>
    <w:rsid w:val="00596D49"/>
    <w:rsid w:val="005970AA"/>
    <w:rsid w:val="00597375"/>
    <w:rsid w:val="005975A5"/>
    <w:rsid w:val="00597886"/>
    <w:rsid w:val="00597A24"/>
    <w:rsid w:val="00597B69"/>
    <w:rsid w:val="00597D01"/>
    <w:rsid w:val="00597DE1"/>
    <w:rsid w:val="00597EAE"/>
    <w:rsid w:val="005A0714"/>
    <w:rsid w:val="005A073D"/>
    <w:rsid w:val="005A075A"/>
    <w:rsid w:val="005A0C1C"/>
    <w:rsid w:val="005A0C9E"/>
    <w:rsid w:val="005A0E8F"/>
    <w:rsid w:val="005A16BB"/>
    <w:rsid w:val="005A17F3"/>
    <w:rsid w:val="005A198F"/>
    <w:rsid w:val="005A1DAF"/>
    <w:rsid w:val="005A2371"/>
    <w:rsid w:val="005A2862"/>
    <w:rsid w:val="005A2A2E"/>
    <w:rsid w:val="005A2BCC"/>
    <w:rsid w:val="005A2F8D"/>
    <w:rsid w:val="005A305E"/>
    <w:rsid w:val="005A3362"/>
    <w:rsid w:val="005A3A11"/>
    <w:rsid w:val="005A3B38"/>
    <w:rsid w:val="005A3C2E"/>
    <w:rsid w:val="005A428E"/>
    <w:rsid w:val="005A4326"/>
    <w:rsid w:val="005A43FD"/>
    <w:rsid w:val="005A4A44"/>
    <w:rsid w:val="005A4AFF"/>
    <w:rsid w:val="005A4B1E"/>
    <w:rsid w:val="005A4C93"/>
    <w:rsid w:val="005A5015"/>
    <w:rsid w:val="005A5460"/>
    <w:rsid w:val="005A5579"/>
    <w:rsid w:val="005A5E13"/>
    <w:rsid w:val="005A5E4E"/>
    <w:rsid w:val="005A680D"/>
    <w:rsid w:val="005A6D2A"/>
    <w:rsid w:val="005A6E62"/>
    <w:rsid w:val="005A7214"/>
    <w:rsid w:val="005A7354"/>
    <w:rsid w:val="005A79A5"/>
    <w:rsid w:val="005A7AEF"/>
    <w:rsid w:val="005B00FF"/>
    <w:rsid w:val="005B0285"/>
    <w:rsid w:val="005B0287"/>
    <w:rsid w:val="005B0358"/>
    <w:rsid w:val="005B045D"/>
    <w:rsid w:val="005B0714"/>
    <w:rsid w:val="005B0E3C"/>
    <w:rsid w:val="005B1647"/>
    <w:rsid w:val="005B16AC"/>
    <w:rsid w:val="005B16F8"/>
    <w:rsid w:val="005B1AA7"/>
    <w:rsid w:val="005B1C15"/>
    <w:rsid w:val="005B1EC1"/>
    <w:rsid w:val="005B2CF2"/>
    <w:rsid w:val="005B2D4F"/>
    <w:rsid w:val="005B3443"/>
    <w:rsid w:val="005B36F6"/>
    <w:rsid w:val="005B3995"/>
    <w:rsid w:val="005B3B4A"/>
    <w:rsid w:val="005B3C1A"/>
    <w:rsid w:val="005B3F46"/>
    <w:rsid w:val="005B41B0"/>
    <w:rsid w:val="005B42D3"/>
    <w:rsid w:val="005B469B"/>
    <w:rsid w:val="005B4F2F"/>
    <w:rsid w:val="005B5114"/>
    <w:rsid w:val="005B5185"/>
    <w:rsid w:val="005B565E"/>
    <w:rsid w:val="005B57A3"/>
    <w:rsid w:val="005B5A29"/>
    <w:rsid w:val="005B5CF0"/>
    <w:rsid w:val="005B5D6F"/>
    <w:rsid w:val="005B5DBD"/>
    <w:rsid w:val="005B5E2C"/>
    <w:rsid w:val="005B6129"/>
    <w:rsid w:val="005B61BB"/>
    <w:rsid w:val="005B6203"/>
    <w:rsid w:val="005B633C"/>
    <w:rsid w:val="005B64F0"/>
    <w:rsid w:val="005B6B03"/>
    <w:rsid w:val="005B6BE8"/>
    <w:rsid w:val="005B6C09"/>
    <w:rsid w:val="005B7069"/>
    <w:rsid w:val="005B7158"/>
    <w:rsid w:val="005B7404"/>
    <w:rsid w:val="005B7D15"/>
    <w:rsid w:val="005C046E"/>
    <w:rsid w:val="005C0995"/>
    <w:rsid w:val="005C169A"/>
    <w:rsid w:val="005C1A5E"/>
    <w:rsid w:val="005C1A7A"/>
    <w:rsid w:val="005C1B40"/>
    <w:rsid w:val="005C1B84"/>
    <w:rsid w:val="005C1C25"/>
    <w:rsid w:val="005C1DC1"/>
    <w:rsid w:val="005C1F05"/>
    <w:rsid w:val="005C24BB"/>
    <w:rsid w:val="005C25D7"/>
    <w:rsid w:val="005C29EE"/>
    <w:rsid w:val="005C2B90"/>
    <w:rsid w:val="005C2D33"/>
    <w:rsid w:val="005C2D4C"/>
    <w:rsid w:val="005C31DE"/>
    <w:rsid w:val="005C349D"/>
    <w:rsid w:val="005C349E"/>
    <w:rsid w:val="005C3528"/>
    <w:rsid w:val="005C3EF6"/>
    <w:rsid w:val="005C442E"/>
    <w:rsid w:val="005C4521"/>
    <w:rsid w:val="005C4BF3"/>
    <w:rsid w:val="005C4CA5"/>
    <w:rsid w:val="005C4E1A"/>
    <w:rsid w:val="005C4FB4"/>
    <w:rsid w:val="005C5048"/>
    <w:rsid w:val="005C56BD"/>
    <w:rsid w:val="005C56F2"/>
    <w:rsid w:val="005C597B"/>
    <w:rsid w:val="005C59F2"/>
    <w:rsid w:val="005C5B4F"/>
    <w:rsid w:val="005C5CC7"/>
    <w:rsid w:val="005C5EFE"/>
    <w:rsid w:val="005C5F00"/>
    <w:rsid w:val="005C682B"/>
    <w:rsid w:val="005C6D3F"/>
    <w:rsid w:val="005C7015"/>
    <w:rsid w:val="005C7C4D"/>
    <w:rsid w:val="005C7E12"/>
    <w:rsid w:val="005D00D2"/>
    <w:rsid w:val="005D0126"/>
    <w:rsid w:val="005D0873"/>
    <w:rsid w:val="005D0D2A"/>
    <w:rsid w:val="005D0D62"/>
    <w:rsid w:val="005D16C5"/>
    <w:rsid w:val="005D19C1"/>
    <w:rsid w:val="005D1D72"/>
    <w:rsid w:val="005D20A2"/>
    <w:rsid w:val="005D2C19"/>
    <w:rsid w:val="005D2C7C"/>
    <w:rsid w:val="005D2D4A"/>
    <w:rsid w:val="005D326B"/>
    <w:rsid w:val="005D3465"/>
    <w:rsid w:val="005D3732"/>
    <w:rsid w:val="005D39F5"/>
    <w:rsid w:val="005D3B9D"/>
    <w:rsid w:val="005D3DD7"/>
    <w:rsid w:val="005D441C"/>
    <w:rsid w:val="005D4472"/>
    <w:rsid w:val="005D44FB"/>
    <w:rsid w:val="005D4A81"/>
    <w:rsid w:val="005D4C8B"/>
    <w:rsid w:val="005D4E37"/>
    <w:rsid w:val="005D53A4"/>
    <w:rsid w:val="005D53C7"/>
    <w:rsid w:val="005D5462"/>
    <w:rsid w:val="005D5695"/>
    <w:rsid w:val="005D5943"/>
    <w:rsid w:val="005D59FF"/>
    <w:rsid w:val="005D61B1"/>
    <w:rsid w:val="005D6367"/>
    <w:rsid w:val="005D69F2"/>
    <w:rsid w:val="005D6ACD"/>
    <w:rsid w:val="005D709F"/>
    <w:rsid w:val="005D7128"/>
    <w:rsid w:val="005D77CC"/>
    <w:rsid w:val="005D77E2"/>
    <w:rsid w:val="005D7BA6"/>
    <w:rsid w:val="005D7BBA"/>
    <w:rsid w:val="005D7D08"/>
    <w:rsid w:val="005D7E81"/>
    <w:rsid w:val="005E002B"/>
    <w:rsid w:val="005E037A"/>
    <w:rsid w:val="005E0614"/>
    <w:rsid w:val="005E062A"/>
    <w:rsid w:val="005E0D5B"/>
    <w:rsid w:val="005E0D85"/>
    <w:rsid w:val="005E0E07"/>
    <w:rsid w:val="005E0E6B"/>
    <w:rsid w:val="005E151E"/>
    <w:rsid w:val="005E1523"/>
    <w:rsid w:val="005E1588"/>
    <w:rsid w:val="005E18AF"/>
    <w:rsid w:val="005E1A2D"/>
    <w:rsid w:val="005E1D9B"/>
    <w:rsid w:val="005E269C"/>
    <w:rsid w:val="005E2B25"/>
    <w:rsid w:val="005E2DAC"/>
    <w:rsid w:val="005E348D"/>
    <w:rsid w:val="005E34F2"/>
    <w:rsid w:val="005E3988"/>
    <w:rsid w:val="005E3BC3"/>
    <w:rsid w:val="005E3CDD"/>
    <w:rsid w:val="005E3DFF"/>
    <w:rsid w:val="005E3E6C"/>
    <w:rsid w:val="005E42E1"/>
    <w:rsid w:val="005E4577"/>
    <w:rsid w:val="005E4640"/>
    <w:rsid w:val="005E4AD6"/>
    <w:rsid w:val="005E4CA4"/>
    <w:rsid w:val="005E4D43"/>
    <w:rsid w:val="005E5B2F"/>
    <w:rsid w:val="005E5D2E"/>
    <w:rsid w:val="005E615D"/>
    <w:rsid w:val="005E6334"/>
    <w:rsid w:val="005E660C"/>
    <w:rsid w:val="005E6631"/>
    <w:rsid w:val="005E66C6"/>
    <w:rsid w:val="005E674A"/>
    <w:rsid w:val="005E67CB"/>
    <w:rsid w:val="005E6B69"/>
    <w:rsid w:val="005E7174"/>
    <w:rsid w:val="005E7B3C"/>
    <w:rsid w:val="005E7BDC"/>
    <w:rsid w:val="005E7CE3"/>
    <w:rsid w:val="005E7D7F"/>
    <w:rsid w:val="005E7D85"/>
    <w:rsid w:val="005F00A9"/>
    <w:rsid w:val="005F0592"/>
    <w:rsid w:val="005F0AAA"/>
    <w:rsid w:val="005F0C9E"/>
    <w:rsid w:val="005F0F01"/>
    <w:rsid w:val="005F185A"/>
    <w:rsid w:val="005F18C1"/>
    <w:rsid w:val="005F1990"/>
    <w:rsid w:val="005F1BD9"/>
    <w:rsid w:val="005F1E08"/>
    <w:rsid w:val="005F2612"/>
    <w:rsid w:val="005F26F0"/>
    <w:rsid w:val="005F277A"/>
    <w:rsid w:val="005F27BC"/>
    <w:rsid w:val="005F29F4"/>
    <w:rsid w:val="005F2A58"/>
    <w:rsid w:val="005F2ACE"/>
    <w:rsid w:val="005F2B76"/>
    <w:rsid w:val="005F2D92"/>
    <w:rsid w:val="005F2FFF"/>
    <w:rsid w:val="005F32BB"/>
    <w:rsid w:val="005F3659"/>
    <w:rsid w:val="005F36FD"/>
    <w:rsid w:val="005F3DE0"/>
    <w:rsid w:val="005F3EBB"/>
    <w:rsid w:val="005F4037"/>
    <w:rsid w:val="005F40FC"/>
    <w:rsid w:val="005F46CB"/>
    <w:rsid w:val="005F4981"/>
    <w:rsid w:val="005F4A20"/>
    <w:rsid w:val="005F4B38"/>
    <w:rsid w:val="005F513C"/>
    <w:rsid w:val="005F57DD"/>
    <w:rsid w:val="005F5CA0"/>
    <w:rsid w:val="005F62FC"/>
    <w:rsid w:val="005F64F7"/>
    <w:rsid w:val="005F6D3B"/>
    <w:rsid w:val="005F72EC"/>
    <w:rsid w:val="005F78E7"/>
    <w:rsid w:val="005F7A0F"/>
    <w:rsid w:val="005F7B5E"/>
    <w:rsid w:val="005F7E7D"/>
    <w:rsid w:val="006000F1"/>
    <w:rsid w:val="0060020D"/>
    <w:rsid w:val="006003FE"/>
    <w:rsid w:val="00600A74"/>
    <w:rsid w:val="00600D69"/>
    <w:rsid w:val="0060133E"/>
    <w:rsid w:val="006014F2"/>
    <w:rsid w:val="006015EC"/>
    <w:rsid w:val="006016AE"/>
    <w:rsid w:val="00601894"/>
    <w:rsid w:val="00601D49"/>
    <w:rsid w:val="006022CE"/>
    <w:rsid w:val="00602636"/>
    <w:rsid w:val="0060298C"/>
    <w:rsid w:val="00602DD2"/>
    <w:rsid w:val="00602EE1"/>
    <w:rsid w:val="006037C8"/>
    <w:rsid w:val="00603C9F"/>
    <w:rsid w:val="00603E0D"/>
    <w:rsid w:val="00604093"/>
    <w:rsid w:val="0060409A"/>
    <w:rsid w:val="00604432"/>
    <w:rsid w:val="006045F6"/>
    <w:rsid w:val="006047C8"/>
    <w:rsid w:val="00604D2B"/>
    <w:rsid w:val="00605120"/>
    <w:rsid w:val="006057CA"/>
    <w:rsid w:val="00605B61"/>
    <w:rsid w:val="00605BDE"/>
    <w:rsid w:val="00605D6C"/>
    <w:rsid w:val="00605EBF"/>
    <w:rsid w:val="00605F03"/>
    <w:rsid w:val="0060609C"/>
    <w:rsid w:val="0060615A"/>
    <w:rsid w:val="006061EF"/>
    <w:rsid w:val="00606202"/>
    <w:rsid w:val="006065CC"/>
    <w:rsid w:val="006066BB"/>
    <w:rsid w:val="00607033"/>
    <w:rsid w:val="00607205"/>
    <w:rsid w:val="006073FD"/>
    <w:rsid w:val="0060754C"/>
    <w:rsid w:val="0060757F"/>
    <w:rsid w:val="00607581"/>
    <w:rsid w:val="006079C1"/>
    <w:rsid w:val="00607A01"/>
    <w:rsid w:val="00607A62"/>
    <w:rsid w:val="00607DE1"/>
    <w:rsid w:val="00607DEA"/>
    <w:rsid w:val="00607F6D"/>
    <w:rsid w:val="00610050"/>
    <w:rsid w:val="00610215"/>
    <w:rsid w:val="0061031D"/>
    <w:rsid w:val="006103E9"/>
    <w:rsid w:val="00610869"/>
    <w:rsid w:val="00610891"/>
    <w:rsid w:val="00610CE1"/>
    <w:rsid w:val="00610CE5"/>
    <w:rsid w:val="00611A2E"/>
    <w:rsid w:val="00611A8F"/>
    <w:rsid w:val="00611E5B"/>
    <w:rsid w:val="00612305"/>
    <w:rsid w:val="00612A25"/>
    <w:rsid w:val="00612A45"/>
    <w:rsid w:val="00612DA5"/>
    <w:rsid w:val="006132D7"/>
    <w:rsid w:val="006137E8"/>
    <w:rsid w:val="00613965"/>
    <w:rsid w:val="00614309"/>
    <w:rsid w:val="00614736"/>
    <w:rsid w:val="00614C85"/>
    <w:rsid w:val="00614DB3"/>
    <w:rsid w:val="00615091"/>
    <w:rsid w:val="00615306"/>
    <w:rsid w:val="006154C5"/>
    <w:rsid w:val="00615690"/>
    <w:rsid w:val="006156B6"/>
    <w:rsid w:val="00615747"/>
    <w:rsid w:val="006158A6"/>
    <w:rsid w:val="00615BC6"/>
    <w:rsid w:val="00615C79"/>
    <w:rsid w:val="00616323"/>
    <w:rsid w:val="00616646"/>
    <w:rsid w:val="00616701"/>
    <w:rsid w:val="00616C47"/>
    <w:rsid w:val="00616F0D"/>
    <w:rsid w:val="00617165"/>
    <w:rsid w:val="00617265"/>
    <w:rsid w:val="00617331"/>
    <w:rsid w:val="006173FD"/>
    <w:rsid w:val="00617948"/>
    <w:rsid w:val="00617C16"/>
    <w:rsid w:val="00617D5F"/>
    <w:rsid w:val="00617E97"/>
    <w:rsid w:val="0062002A"/>
    <w:rsid w:val="00620158"/>
    <w:rsid w:val="00620681"/>
    <w:rsid w:val="00621035"/>
    <w:rsid w:val="006213F5"/>
    <w:rsid w:val="0062184A"/>
    <w:rsid w:val="006219C2"/>
    <w:rsid w:val="00621DEE"/>
    <w:rsid w:val="00621E14"/>
    <w:rsid w:val="0062210A"/>
    <w:rsid w:val="00622460"/>
    <w:rsid w:val="00622846"/>
    <w:rsid w:val="006229BF"/>
    <w:rsid w:val="00622A92"/>
    <w:rsid w:val="00622DBA"/>
    <w:rsid w:val="00622DEA"/>
    <w:rsid w:val="00623282"/>
    <w:rsid w:val="006233B9"/>
    <w:rsid w:val="006237EF"/>
    <w:rsid w:val="006238E3"/>
    <w:rsid w:val="00623928"/>
    <w:rsid w:val="006239F4"/>
    <w:rsid w:val="00623B02"/>
    <w:rsid w:val="00623B73"/>
    <w:rsid w:val="00623CA2"/>
    <w:rsid w:val="00623FB5"/>
    <w:rsid w:val="00624357"/>
    <w:rsid w:val="006247B5"/>
    <w:rsid w:val="00624D79"/>
    <w:rsid w:val="00625094"/>
    <w:rsid w:val="006250AD"/>
    <w:rsid w:val="0062532B"/>
    <w:rsid w:val="00625375"/>
    <w:rsid w:val="006253AF"/>
    <w:rsid w:val="00625B37"/>
    <w:rsid w:val="00625BB4"/>
    <w:rsid w:val="00625BBF"/>
    <w:rsid w:val="00625BD4"/>
    <w:rsid w:val="00625D07"/>
    <w:rsid w:val="00625F90"/>
    <w:rsid w:val="006267E3"/>
    <w:rsid w:val="00626819"/>
    <w:rsid w:val="006268A5"/>
    <w:rsid w:val="00626BE4"/>
    <w:rsid w:val="00626E68"/>
    <w:rsid w:val="00627089"/>
    <w:rsid w:val="006270B7"/>
    <w:rsid w:val="00627DC6"/>
    <w:rsid w:val="0063032A"/>
    <w:rsid w:val="0063051C"/>
    <w:rsid w:val="006306FD"/>
    <w:rsid w:val="00630721"/>
    <w:rsid w:val="00630998"/>
    <w:rsid w:val="0063099F"/>
    <w:rsid w:val="00630C11"/>
    <w:rsid w:val="00630EFC"/>
    <w:rsid w:val="00631255"/>
    <w:rsid w:val="00631583"/>
    <w:rsid w:val="006318E4"/>
    <w:rsid w:val="00631D77"/>
    <w:rsid w:val="00632312"/>
    <w:rsid w:val="00632BA3"/>
    <w:rsid w:val="00632C4C"/>
    <w:rsid w:val="006332BD"/>
    <w:rsid w:val="0063332D"/>
    <w:rsid w:val="0063345C"/>
    <w:rsid w:val="006335FD"/>
    <w:rsid w:val="00633637"/>
    <w:rsid w:val="006336EB"/>
    <w:rsid w:val="0063372F"/>
    <w:rsid w:val="00633E33"/>
    <w:rsid w:val="00633EA6"/>
    <w:rsid w:val="0063411E"/>
    <w:rsid w:val="0063416A"/>
    <w:rsid w:val="00634601"/>
    <w:rsid w:val="006348C1"/>
    <w:rsid w:val="006349F4"/>
    <w:rsid w:val="00634C75"/>
    <w:rsid w:val="00634F9A"/>
    <w:rsid w:val="0063529F"/>
    <w:rsid w:val="0063534A"/>
    <w:rsid w:val="006353A2"/>
    <w:rsid w:val="00635475"/>
    <w:rsid w:val="0063589E"/>
    <w:rsid w:val="00635F8A"/>
    <w:rsid w:val="00635FA4"/>
    <w:rsid w:val="00635FB1"/>
    <w:rsid w:val="006360FC"/>
    <w:rsid w:val="00636428"/>
    <w:rsid w:val="00636475"/>
    <w:rsid w:val="00636969"/>
    <w:rsid w:val="00636D3D"/>
    <w:rsid w:val="00636DEF"/>
    <w:rsid w:val="00636F10"/>
    <w:rsid w:val="00637635"/>
    <w:rsid w:val="006376E1"/>
    <w:rsid w:val="00637844"/>
    <w:rsid w:val="00637865"/>
    <w:rsid w:val="006378DE"/>
    <w:rsid w:val="006379E1"/>
    <w:rsid w:val="00637A75"/>
    <w:rsid w:val="00637ADC"/>
    <w:rsid w:val="00637F92"/>
    <w:rsid w:val="00640258"/>
    <w:rsid w:val="0064057A"/>
    <w:rsid w:val="00640879"/>
    <w:rsid w:val="00640962"/>
    <w:rsid w:val="00640A18"/>
    <w:rsid w:val="00640A3A"/>
    <w:rsid w:val="00640BA1"/>
    <w:rsid w:val="00640EBF"/>
    <w:rsid w:val="006411CF"/>
    <w:rsid w:val="006411EB"/>
    <w:rsid w:val="00641597"/>
    <w:rsid w:val="00641C34"/>
    <w:rsid w:val="00642030"/>
    <w:rsid w:val="00642108"/>
    <w:rsid w:val="006421CE"/>
    <w:rsid w:val="006424B4"/>
    <w:rsid w:val="006424DD"/>
    <w:rsid w:val="006427C9"/>
    <w:rsid w:val="00642AD4"/>
    <w:rsid w:val="006433B8"/>
    <w:rsid w:val="00643EE1"/>
    <w:rsid w:val="00643F39"/>
    <w:rsid w:val="0064424D"/>
    <w:rsid w:val="00644300"/>
    <w:rsid w:val="006447A9"/>
    <w:rsid w:val="00644C00"/>
    <w:rsid w:val="00644DDC"/>
    <w:rsid w:val="006451E5"/>
    <w:rsid w:val="006455DC"/>
    <w:rsid w:val="00645957"/>
    <w:rsid w:val="00645C32"/>
    <w:rsid w:val="00645FBC"/>
    <w:rsid w:val="00646584"/>
    <w:rsid w:val="006466CF"/>
    <w:rsid w:val="0064678C"/>
    <w:rsid w:val="00646807"/>
    <w:rsid w:val="0064687E"/>
    <w:rsid w:val="006468E6"/>
    <w:rsid w:val="00646B0A"/>
    <w:rsid w:val="00646CF3"/>
    <w:rsid w:val="00646DAB"/>
    <w:rsid w:val="00646ED9"/>
    <w:rsid w:val="006474E9"/>
    <w:rsid w:val="00647A45"/>
    <w:rsid w:val="00647D61"/>
    <w:rsid w:val="00647FC9"/>
    <w:rsid w:val="006501B8"/>
    <w:rsid w:val="00650470"/>
    <w:rsid w:val="00650554"/>
    <w:rsid w:val="006507EF"/>
    <w:rsid w:val="00650C0E"/>
    <w:rsid w:val="00650D3A"/>
    <w:rsid w:val="0065175F"/>
    <w:rsid w:val="00651B74"/>
    <w:rsid w:val="00651B7F"/>
    <w:rsid w:val="00652030"/>
    <w:rsid w:val="006520C3"/>
    <w:rsid w:val="0065249C"/>
    <w:rsid w:val="006528D8"/>
    <w:rsid w:val="00652F17"/>
    <w:rsid w:val="006531E5"/>
    <w:rsid w:val="00653F63"/>
    <w:rsid w:val="00653FEA"/>
    <w:rsid w:val="00654160"/>
    <w:rsid w:val="006541FC"/>
    <w:rsid w:val="00654472"/>
    <w:rsid w:val="0065490C"/>
    <w:rsid w:val="00654A91"/>
    <w:rsid w:val="00654DB9"/>
    <w:rsid w:val="006550B3"/>
    <w:rsid w:val="00655271"/>
    <w:rsid w:val="00655279"/>
    <w:rsid w:val="00655344"/>
    <w:rsid w:val="0065542E"/>
    <w:rsid w:val="00655725"/>
    <w:rsid w:val="0065616B"/>
    <w:rsid w:val="006563F8"/>
    <w:rsid w:val="006565FF"/>
    <w:rsid w:val="0065695F"/>
    <w:rsid w:val="00656D05"/>
    <w:rsid w:val="00656D2C"/>
    <w:rsid w:val="006571EA"/>
    <w:rsid w:val="0065729E"/>
    <w:rsid w:val="006572D6"/>
    <w:rsid w:val="0065758F"/>
    <w:rsid w:val="006578D7"/>
    <w:rsid w:val="00657C5C"/>
    <w:rsid w:val="00657F3A"/>
    <w:rsid w:val="006600E0"/>
    <w:rsid w:val="006601A9"/>
    <w:rsid w:val="00660441"/>
    <w:rsid w:val="0066053D"/>
    <w:rsid w:val="00660A9F"/>
    <w:rsid w:val="00660DB4"/>
    <w:rsid w:val="006611E5"/>
    <w:rsid w:val="00661532"/>
    <w:rsid w:val="00661D27"/>
    <w:rsid w:val="0066230F"/>
    <w:rsid w:val="006624B9"/>
    <w:rsid w:val="0066271D"/>
    <w:rsid w:val="00662960"/>
    <w:rsid w:val="00662A51"/>
    <w:rsid w:val="006634D6"/>
    <w:rsid w:val="00663578"/>
    <w:rsid w:val="00663CCD"/>
    <w:rsid w:val="006641DB"/>
    <w:rsid w:val="006645B7"/>
    <w:rsid w:val="006646C9"/>
    <w:rsid w:val="006646D9"/>
    <w:rsid w:val="00664781"/>
    <w:rsid w:val="00664BA1"/>
    <w:rsid w:val="0066502D"/>
    <w:rsid w:val="0066539C"/>
    <w:rsid w:val="0066591E"/>
    <w:rsid w:val="00665FA6"/>
    <w:rsid w:val="006661F4"/>
    <w:rsid w:val="00666281"/>
    <w:rsid w:val="00666DD8"/>
    <w:rsid w:val="00666DEC"/>
    <w:rsid w:val="00666E1F"/>
    <w:rsid w:val="0066711D"/>
    <w:rsid w:val="00667490"/>
    <w:rsid w:val="006674E2"/>
    <w:rsid w:val="00667823"/>
    <w:rsid w:val="00667A25"/>
    <w:rsid w:val="00667BDA"/>
    <w:rsid w:val="0067026F"/>
    <w:rsid w:val="006703C7"/>
    <w:rsid w:val="006705FA"/>
    <w:rsid w:val="00670819"/>
    <w:rsid w:val="00670CE1"/>
    <w:rsid w:val="00671372"/>
    <w:rsid w:val="00671525"/>
    <w:rsid w:val="0067177E"/>
    <w:rsid w:val="00671951"/>
    <w:rsid w:val="00671DC3"/>
    <w:rsid w:val="006720A8"/>
    <w:rsid w:val="006721D4"/>
    <w:rsid w:val="006724B3"/>
    <w:rsid w:val="00672A79"/>
    <w:rsid w:val="00672B16"/>
    <w:rsid w:val="00672BE2"/>
    <w:rsid w:val="006730B1"/>
    <w:rsid w:val="006733E9"/>
    <w:rsid w:val="00673873"/>
    <w:rsid w:val="00673CB8"/>
    <w:rsid w:val="0067441B"/>
    <w:rsid w:val="00674B5E"/>
    <w:rsid w:val="00674E30"/>
    <w:rsid w:val="00675034"/>
    <w:rsid w:val="006752CE"/>
    <w:rsid w:val="0067548F"/>
    <w:rsid w:val="00675994"/>
    <w:rsid w:val="00675C4F"/>
    <w:rsid w:val="0067607D"/>
    <w:rsid w:val="006764FC"/>
    <w:rsid w:val="006767BB"/>
    <w:rsid w:val="00676C0A"/>
    <w:rsid w:val="00676D01"/>
    <w:rsid w:val="00677157"/>
    <w:rsid w:val="00677535"/>
    <w:rsid w:val="006779AE"/>
    <w:rsid w:val="00677AC7"/>
    <w:rsid w:val="00677E19"/>
    <w:rsid w:val="006801E1"/>
    <w:rsid w:val="006804FE"/>
    <w:rsid w:val="0068052D"/>
    <w:rsid w:val="006807D4"/>
    <w:rsid w:val="0068094A"/>
    <w:rsid w:val="00681536"/>
    <w:rsid w:val="00681AD5"/>
    <w:rsid w:val="00681E43"/>
    <w:rsid w:val="00681E6B"/>
    <w:rsid w:val="00682176"/>
    <w:rsid w:val="006822AB"/>
    <w:rsid w:val="00682462"/>
    <w:rsid w:val="006825FE"/>
    <w:rsid w:val="006827F0"/>
    <w:rsid w:val="00682915"/>
    <w:rsid w:val="00682C66"/>
    <w:rsid w:val="00682CD5"/>
    <w:rsid w:val="006831A4"/>
    <w:rsid w:val="00683234"/>
    <w:rsid w:val="00683623"/>
    <w:rsid w:val="00683908"/>
    <w:rsid w:val="00683A8C"/>
    <w:rsid w:val="00683AB1"/>
    <w:rsid w:val="00683DD1"/>
    <w:rsid w:val="006843EB"/>
    <w:rsid w:val="0068443C"/>
    <w:rsid w:val="00684725"/>
    <w:rsid w:val="0068517C"/>
    <w:rsid w:val="00685190"/>
    <w:rsid w:val="00685876"/>
    <w:rsid w:val="00685E1F"/>
    <w:rsid w:val="00685E93"/>
    <w:rsid w:val="00685EA8"/>
    <w:rsid w:val="00686077"/>
    <w:rsid w:val="006861A0"/>
    <w:rsid w:val="006862DC"/>
    <w:rsid w:val="0068634F"/>
    <w:rsid w:val="00686705"/>
    <w:rsid w:val="00686A0C"/>
    <w:rsid w:val="00686C1A"/>
    <w:rsid w:val="00686DD0"/>
    <w:rsid w:val="00687514"/>
    <w:rsid w:val="006876CD"/>
    <w:rsid w:val="00687984"/>
    <w:rsid w:val="00687AAE"/>
    <w:rsid w:val="00687E96"/>
    <w:rsid w:val="006903D8"/>
    <w:rsid w:val="0069045D"/>
    <w:rsid w:val="00690656"/>
    <w:rsid w:val="006906E4"/>
    <w:rsid w:val="00690AC9"/>
    <w:rsid w:val="00690CFD"/>
    <w:rsid w:val="00690E65"/>
    <w:rsid w:val="00691068"/>
    <w:rsid w:val="0069106F"/>
    <w:rsid w:val="00691140"/>
    <w:rsid w:val="006912A4"/>
    <w:rsid w:val="006917CA"/>
    <w:rsid w:val="0069193C"/>
    <w:rsid w:val="00691D17"/>
    <w:rsid w:val="00691FBB"/>
    <w:rsid w:val="006922D5"/>
    <w:rsid w:val="00692692"/>
    <w:rsid w:val="006932D5"/>
    <w:rsid w:val="006933CC"/>
    <w:rsid w:val="00693440"/>
    <w:rsid w:val="00693484"/>
    <w:rsid w:val="00693AAB"/>
    <w:rsid w:val="00693FD8"/>
    <w:rsid w:val="006940C9"/>
    <w:rsid w:val="00694290"/>
    <w:rsid w:val="00694601"/>
    <w:rsid w:val="0069467C"/>
    <w:rsid w:val="006948E1"/>
    <w:rsid w:val="0069491C"/>
    <w:rsid w:val="00694E73"/>
    <w:rsid w:val="00694EA5"/>
    <w:rsid w:val="006955B5"/>
    <w:rsid w:val="006958FB"/>
    <w:rsid w:val="00695A51"/>
    <w:rsid w:val="00695AFF"/>
    <w:rsid w:val="00695B5D"/>
    <w:rsid w:val="00695B7B"/>
    <w:rsid w:val="00696000"/>
    <w:rsid w:val="006961E6"/>
    <w:rsid w:val="00696424"/>
    <w:rsid w:val="00696464"/>
    <w:rsid w:val="00696690"/>
    <w:rsid w:val="006966D6"/>
    <w:rsid w:val="00696976"/>
    <w:rsid w:val="006969BE"/>
    <w:rsid w:val="00696AD9"/>
    <w:rsid w:val="00696E3B"/>
    <w:rsid w:val="00696E86"/>
    <w:rsid w:val="00696EA3"/>
    <w:rsid w:val="006971B9"/>
    <w:rsid w:val="00697437"/>
    <w:rsid w:val="0069763F"/>
    <w:rsid w:val="00697A21"/>
    <w:rsid w:val="006A03B1"/>
    <w:rsid w:val="006A0CD5"/>
    <w:rsid w:val="006A0DE8"/>
    <w:rsid w:val="006A1125"/>
    <w:rsid w:val="006A14FD"/>
    <w:rsid w:val="006A15A4"/>
    <w:rsid w:val="006A1791"/>
    <w:rsid w:val="006A1893"/>
    <w:rsid w:val="006A1955"/>
    <w:rsid w:val="006A1E71"/>
    <w:rsid w:val="006A1F1E"/>
    <w:rsid w:val="006A225F"/>
    <w:rsid w:val="006A2381"/>
    <w:rsid w:val="006A23FC"/>
    <w:rsid w:val="006A2566"/>
    <w:rsid w:val="006A2C2C"/>
    <w:rsid w:val="006A2D34"/>
    <w:rsid w:val="006A2E85"/>
    <w:rsid w:val="006A3244"/>
    <w:rsid w:val="006A3273"/>
    <w:rsid w:val="006A34BE"/>
    <w:rsid w:val="006A355B"/>
    <w:rsid w:val="006A36AF"/>
    <w:rsid w:val="006A3791"/>
    <w:rsid w:val="006A3A2C"/>
    <w:rsid w:val="006A3CBC"/>
    <w:rsid w:val="006A3D6D"/>
    <w:rsid w:val="006A3D9A"/>
    <w:rsid w:val="006A3E10"/>
    <w:rsid w:val="006A3FB1"/>
    <w:rsid w:val="006A43DE"/>
    <w:rsid w:val="006A4435"/>
    <w:rsid w:val="006A47D3"/>
    <w:rsid w:val="006A4D08"/>
    <w:rsid w:val="006A57D2"/>
    <w:rsid w:val="006A5B9B"/>
    <w:rsid w:val="006A60A0"/>
    <w:rsid w:val="006A635E"/>
    <w:rsid w:val="006A641A"/>
    <w:rsid w:val="006A68E1"/>
    <w:rsid w:val="006A691A"/>
    <w:rsid w:val="006A7342"/>
    <w:rsid w:val="006A77B5"/>
    <w:rsid w:val="006A7C90"/>
    <w:rsid w:val="006A7CE1"/>
    <w:rsid w:val="006A7E7A"/>
    <w:rsid w:val="006B0208"/>
    <w:rsid w:val="006B0350"/>
    <w:rsid w:val="006B04D7"/>
    <w:rsid w:val="006B0AD8"/>
    <w:rsid w:val="006B1170"/>
    <w:rsid w:val="006B1A34"/>
    <w:rsid w:val="006B1C1D"/>
    <w:rsid w:val="006B1EC6"/>
    <w:rsid w:val="006B2304"/>
    <w:rsid w:val="006B239E"/>
    <w:rsid w:val="006B24E0"/>
    <w:rsid w:val="006B2505"/>
    <w:rsid w:val="006B259A"/>
    <w:rsid w:val="006B26AE"/>
    <w:rsid w:val="006B2A37"/>
    <w:rsid w:val="006B2A50"/>
    <w:rsid w:val="006B3094"/>
    <w:rsid w:val="006B312C"/>
    <w:rsid w:val="006B3371"/>
    <w:rsid w:val="006B38F1"/>
    <w:rsid w:val="006B3B20"/>
    <w:rsid w:val="006B3B96"/>
    <w:rsid w:val="006B3C7D"/>
    <w:rsid w:val="006B4307"/>
    <w:rsid w:val="006B435F"/>
    <w:rsid w:val="006B45E0"/>
    <w:rsid w:val="006B45EE"/>
    <w:rsid w:val="006B4936"/>
    <w:rsid w:val="006B4B94"/>
    <w:rsid w:val="006B4E9C"/>
    <w:rsid w:val="006B5050"/>
    <w:rsid w:val="006B5710"/>
    <w:rsid w:val="006B57F6"/>
    <w:rsid w:val="006B5924"/>
    <w:rsid w:val="006B5AF1"/>
    <w:rsid w:val="006B68BC"/>
    <w:rsid w:val="006B69B8"/>
    <w:rsid w:val="006B6BF1"/>
    <w:rsid w:val="006B6FF0"/>
    <w:rsid w:val="006B762D"/>
    <w:rsid w:val="006B76E8"/>
    <w:rsid w:val="006B7E4D"/>
    <w:rsid w:val="006C0158"/>
    <w:rsid w:val="006C0656"/>
    <w:rsid w:val="006C074B"/>
    <w:rsid w:val="006C081C"/>
    <w:rsid w:val="006C0FB9"/>
    <w:rsid w:val="006C10A4"/>
    <w:rsid w:val="006C128B"/>
    <w:rsid w:val="006C1291"/>
    <w:rsid w:val="006C18CC"/>
    <w:rsid w:val="006C1DF3"/>
    <w:rsid w:val="006C21DC"/>
    <w:rsid w:val="006C2867"/>
    <w:rsid w:val="006C29D3"/>
    <w:rsid w:val="006C3051"/>
    <w:rsid w:val="006C321E"/>
    <w:rsid w:val="006C3231"/>
    <w:rsid w:val="006C36A0"/>
    <w:rsid w:val="006C391A"/>
    <w:rsid w:val="006C3982"/>
    <w:rsid w:val="006C3A93"/>
    <w:rsid w:val="006C3BEA"/>
    <w:rsid w:val="006C413D"/>
    <w:rsid w:val="006C41AD"/>
    <w:rsid w:val="006C44B0"/>
    <w:rsid w:val="006C48DC"/>
    <w:rsid w:val="006C4D95"/>
    <w:rsid w:val="006C4F81"/>
    <w:rsid w:val="006C52EC"/>
    <w:rsid w:val="006C557A"/>
    <w:rsid w:val="006C5B6C"/>
    <w:rsid w:val="006C5C01"/>
    <w:rsid w:val="006C5CB6"/>
    <w:rsid w:val="006C5E22"/>
    <w:rsid w:val="006C5E47"/>
    <w:rsid w:val="006C6151"/>
    <w:rsid w:val="006C672A"/>
    <w:rsid w:val="006C6D42"/>
    <w:rsid w:val="006C7311"/>
    <w:rsid w:val="006C73D7"/>
    <w:rsid w:val="006C75C0"/>
    <w:rsid w:val="006D0BBC"/>
    <w:rsid w:val="006D0E4A"/>
    <w:rsid w:val="006D0E94"/>
    <w:rsid w:val="006D0F5B"/>
    <w:rsid w:val="006D11CC"/>
    <w:rsid w:val="006D11E8"/>
    <w:rsid w:val="006D1307"/>
    <w:rsid w:val="006D17C9"/>
    <w:rsid w:val="006D2336"/>
    <w:rsid w:val="006D23F0"/>
    <w:rsid w:val="006D271C"/>
    <w:rsid w:val="006D299D"/>
    <w:rsid w:val="006D2A0B"/>
    <w:rsid w:val="006D2F54"/>
    <w:rsid w:val="006D322E"/>
    <w:rsid w:val="006D32F4"/>
    <w:rsid w:val="006D3646"/>
    <w:rsid w:val="006D3DA6"/>
    <w:rsid w:val="006D3E4D"/>
    <w:rsid w:val="006D4023"/>
    <w:rsid w:val="006D415D"/>
    <w:rsid w:val="006D436D"/>
    <w:rsid w:val="006D44DD"/>
    <w:rsid w:val="006D461D"/>
    <w:rsid w:val="006D49F1"/>
    <w:rsid w:val="006D4A19"/>
    <w:rsid w:val="006D50DE"/>
    <w:rsid w:val="006D5159"/>
    <w:rsid w:val="006D5777"/>
    <w:rsid w:val="006D5880"/>
    <w:rsid w:val="006D5AA6"/>
    <w:rsid w:val="006D5C58"/>
    <w:rsid w:val="006D604F"/>
    <w:rsid w:val="006D61F1"/>
    <w:rsid w:val="006D629B"/>
    <w:rsid w:val="006D6518"/>
    <w:rsid w:val="006D6583"/>
    <w:rsid w:val="006D69BD"/>
    <w:rsid w:val="006D6C50"/>
    <w:rsid w:val="006D6DD7"/>
    <w:rsid w:val="006D6F25"/>
    <w:rsid w:val="006D71E4"/>
    <w:rsid w:val="006D725E"/>
    <w:rsid w:val="006D752F"/>
    <w:rsid w:val="006D7578"/>
    <w:rsid w:val="006D786C"/>
    <w:rsid w:val="006D7A24"/>
    <w:rsid w:val="006D7C9B"/>
    <w:rsid w:val="006D7DF3"/>
    <w:rsid w:val="006E0275"/>
    <w:rsid w:val="006E0429"/>
    <w:rsid w:val="006E0668"/>
    <w:rsid w:val="006E0892"/>
    <w:rsid w:val="006E08AC"/>
    <w:rsid w:val="006E09C4"/>
    <w:rsid w:val="006E0E28"/>
    <w:rsid w:val="006E1019"/>
    <w:rsid w:val="006E13F5"/>
    <w:rsid w:val="006E14EC"/>
    <w:rsid w:val="006E167B"/>
    <w:rsid w:val="006E1796"/>
    <w:rsid w:val="006E1A84"/>
    <w:rsid w:val="006E1A90"/>
    <w:rsid w:val="006E1BE9"/>
    <w:rsid w:val="006E1D53"/>
    <w:rsid w:val="006E1D9F"/>
    <w:rsid w:val="006E2395"/>
    <w:rsid w:val="006E23D5"/>
    <w:rsid w:val="006E2C71"/>
    <w:rsid w:val="006E2DF7"/>
    <w:rsid w:val="006E30A1"/>
    <w:rsid w:val="006E3292"/>
    <w:rsid w:val="006E3A13"/>
    <w:rsid w:val="006E3A9D"/>
    <w:rsid w:val="006E3B4C"/>
    <w:rsid w:val="006E40DC"/>
    <w:rsid w:val="006E4523"/>
    <w:rsid w:val="006E466A"/>
    <w:rsid w:val="006E4673"/>
    <w:rsid w:val="006E4F93"/>
    <w:rsid w:val="006E5B98"/>
    <w:rsid w:val="006E5D43"/>
    <w:rsid w:val="006E618D"/>
    <w:rsid w:val="006E62B7"/>
    <w:rsid w:val="006E680B"/>
    <w:rsid w:val="006E6B01"/>
    <w:rsid w:val="006E72A3"/>
    <w:rsid w:val="006E74DF"/>
    <w:rsid w:val="006E7753"/>
    <w:rsid w:val="006E7E59"/>
    <w:rsid w:val="006F0209"/>
    <w:rsid w:val="006F0686"/>
    <w:rsid w:val="006F142E"/>
    <w:rsid w:val="006F1799"/>
    <w:rsid w:val="006F1A48"/>
    <w:rsid w:val="006F1A63"/>
    <w:rsid w:val="006F1EBB"/>
    <w:rsid w:val="006F213C"/>
    <w:rsid w:val="006F2267"/>
    <w:rsid w:val="006F2567"/>
    <w:rsid w:val="006F268E"/>
    <w:rsid w:val="006F26A2"/>
    <w:rsid w:val="006F26DB"/>
    <w:rsid w:val="006F28FF"/>
    <w:rsid w:val="006F2DDF"/>
    <w:rsid w:val="006F2F60"/>
    <w:rsid w:val="006F311B"/>
    <w:rsid w:val="006F3254"/>
    <w:rsid w:val="006F3436"/>
    <w:rsid w:val="006F392E"/>
    <w:rsid w:val="006F3DEC"/>
    <w:rsid w:val="006F425C"/>
    <w:rsid w:val="006F432C"/>
    <w:rsid w:val="006F434B"/>
    <w:rsid w:val="006F43ED"/>
    <w:rsid w:val="006F455C"/>
    <w:rsid w:val="006F4689"/>
    <w:rsid w:val="006F4DE5"/>
    <w:rsid w:val="006F51A0"/>
    <w:rsid w:val="006F5375"/>
    <w:rsid w:val="006F54D3"/>
    <w:rsid w:val="006F55E9"/>
    <w:rsid w:val="006F5676"/>
    <w:rsid w:val="006F60F5"/>
    <w:rsid w:val="006F635F"/>
    <w:rsid w:val="006F641B"/>
    <w:rsid w:val="006F656A"/>
    <w:rsid w:val="006F6617"/>
    <w:rsid w:val="006F6E0D"/>
    <w:rsid w:val="006F727F"/>
    <w:rsid w:val="006F73FF"/>
    <w:rsid w:val="006F7531"/>
    <w:rsid w:val="006F757B"/>
    <w:rsid w:val="006F78A5"/>
    <w:rsid w:val="006F7C3C"/>
    <w:rsid w:val="006F7E95"/>
    <w:rsid w:val="00700017"/>
    <w:rsid w:val="00700084"/>
    <w:rsid w:val="0070012D"/>
    <w:rsid w:val="007001AB"/>
    <w:rsid w:val="00700204"/>
    <w:rsid w:val="00700314"/>
    <w:rsid w:val="00700370"/>
    <w:rsid w:val="0070049F"/>
    <w:rsid w:val="00700532"/>
    <w:rsid w:val="0070059D"/>
    <w:rsid w:val="00700881"/>
    <w:rsid w:val="00700C51"/>
    <w:rsid w:val="00700EAA"/>
    <w:rsid w:val="0070200E"/>
    <w:rsid w:val="00702181"/>
    <w:rsid w:val="0070221E"/>
    <w:rsid w:val="007023BA"/>
    <w:rsid w:val="00702400"/>
    <w:rsid w:val="007027D6"/>
    <w:rsid w:val="00702EA3"/>
    <w:rsid w:val="00702F6D"/>
    <w:rsid w:val="00703023"/>
    <w:rsid w:val="00703159"/>
    <w:rsid w:val="007033E1"/>
    <w:rsid w:val="0070342E"/>
    <w:rsid w:val="00703732"/>
    <w:rsid w:val="00703826"/>
    <w:rsid w:val="00703A96"/>
    <w:rsid w:val="00703AD6"/>
    <w:rsid w:val="00703BAB"/>
    <w:rsid w:val="00704288"/>
    <w:rsid w:val="00704366"/>
    <w:rsid w:val="0070453A"/>
    <w:rsid w:val="00704575"/>
    <w:rsid w:val="00704750"/>
    <w:rsid w:val="007048EB"/>
    <w:rsid w:val="00704A3C"/>
    <w:rsid w:val="00704AEE"/>
    <w:rsid w:val="00704BC0"/>
    <w:rsid w:val="00704D0F"/>
    <w:rsid w:val="00704F38"/>
    <w:rsid w:val="007050D3"/>
    <w:rsid w:val="00705700"/>
    <w:rsid w:val="00705A8E"/>
    <w:rsid w:val="00706348"/>
    <w:rsid w:val="00706634"/>
    <w:rsid w:val="00706638"/>
    <w:rsid w:val="007069D0"/>
    <w:rsid w:val="00706A5A"/>
    <w:rsid w:val="00706A80"/>
    <w:rsid w:val="00706AD7"/>
    <w:rsid w:val="00706DC3"/>
    <w:rsid w:val="007070B2"/>
    <w:rsid w:val="0070713E"/>
    <w:rsid w:val="007071E3"/>
    <w:rsid w:val="0070758E"/>
    <w:rsid w:val="00707B87"/>
    <w:rsid w:val="00707CD2"/>
    <w:rsid w:val="00707D97"/>
    <w:rsid w:val="00707E5D"/>
    <w:rsid w:val="007100E3"/>
    <w:rsid w:val="00710419"/>
    <w:rsid w:val="00710620"/>
    <w:rsid w:val="00710738"/>
    <w:rsid w:val="007107CB"/>
    <w:rsid w:val="00710A81"/>
    <w:rsid w:val="00710ECF"/>
    <w:rsid w:val="00710EDA"/>
    <w:rsid w:val="00710F81"/>
    <w:rsid w:val="00711081"/>
    <w:rsid w:val="007119C2"/>
    <w:rsid w:val="00711C02"/>
    <w:rsid w:val="00711D9C"/>
    <w:rsid w:val="00711FED"/>
    <w:rsid w:val="0071234D"/>
    <w:rsid w:val="0071242F"/>
    <w:rsid w:val="007127DA"/>
    <w:rsid w:val="00712D43"/>
    <w:rsid w:val="00712DB3"/>
    <w:rsid w:val="00713017"/>
    <w:rsid w:val="007138F5"/>
    <w:rsid w:val="00713E87"/>
    <w:rsid w:val="007143E4"/>
    <w:rsid w:val="00714891"/>
    <w:rsid w:val="00714A6D"/>
    <w:rsid w:val="00714D82"/>
    <w:rsid w:val="00714E0C"/>
    <w:rsid w:val="00714F8D"/>
    <w:rsid w:val="00714FCC"/>
    <w:rsid w:val="007155BD"/>
    <w:rsid w:val="0071564E"/>
    <w:rsid w:val="0071570C"/>
    <w:rsid w:val="00715807"/>
    <w:rsid w:val="00715815"/>
    <w:rsid w:val="007159EB"/>
    <w:rsid w:val="00715BFB"/>
    <w:rsid w:val="00715CCB"/>
    <w:rsid w:val="00715D01"/>
    <w:rsid w:val="00715DD8"/>
    <w:rsid w:val="0071634F"/>
    <w:rsid w:val="007167E3"/>
    <w:rsid w:val="00716850"/>
    <w:rsid w:val="007169CC"/>
    <w:rsid w:val="00716D42"/>
    <w:rsid w:val="00716FE1"/>
    <w:rsid w:val="007170B1"/>
    <w:rsid w:val="0071724F"/>
    <w:rsid w:val="0071727A"/>
    <w:rsid w:val="007173CB"/>
    <w:rsid w:val="00717813"/>
    <w:rsid w:val="0071797F"/>
    <w:rsid w:val="00717C69"/>
    <w:rsid w:val="00717CB1"/>
    <w:rsid w:val="00717DB3"/>
    <w:rsid w:val="00717F7D"/>
    <w:rsid w:val="00720B72"/>
    <w:rsid w:val="00720F0B"/>
    <w:rsid w:val="0072156F"/>
    <w:rsid w:val="00721BE6"/>
    <w:rsid w:val="00721BFF"/>
    <w:rsid w:val="00721ED9"/>
    <w:rsid w:val="00722217"/>
    <w:rsid w:val="007222F3"/>
    <w:rsid w:val="007223BD"/>
    <w:rsid w:val="007223F6"/>
    <w:rsid w:val="00722A30"/>
    <w:rsid w:val="00722CC9"/>
    <w:rsid w:val="00722CE1"/>
    <w:rsid w:val="00722E61"/>
    <w:rsid w:val="007230F8"/>
    <w:rsid w:val="00723503"/>
    <w:rsid w:val="00723762"/>
    <w:rsid w:val="00723E54"/>
    <w:rsid w:val="00723EA7"/>
    <w:rsid w:val="00723F63"/>
    <w:rsid w:val="007242DF"/>
    <w:rsid w:val="00724311"/>
    <w:rsid w:val="0072436F"/>
    <w:rsid w:val="00724615"/>
    <w:rsid w:val="00724708"/>
    <w:rsid w:val="00724E85"/>
    <w:rsid w:val="007254B0"/>
    <w:rsid w:val="00725532"/>
    <w:rsid w:val="0072577E"/>
    <w:rsid w:val="00725816"/>
    <w:rsid w:val="00725B21"/>
    <w:rsid w:val="00725C0C"/>
    <w:rsid w:val="00725E40"/>
    <w:rsid w:val="00726030"/>
    <w:rsid w:val="0072633F"/>
    <w:rsid w:val="00726AAA"/>
    <w:rsid w:val="00727080"/>
    <w:rsid w:val="007278EB"/>
    <w:rsid w:val="0072794E"/>
    <w:rsid w:val="00727AD9"/>
    <w:rsid w:val="00727DBC"/>
    <w:rsid w:val="0073010C"/>
    <w:rsid w:val="007309D1"/>
    <w:rsid w:val="00730A06"/>
    <w:rsid w:val="00730C1A"/>
    <w:rsid w:val="00730C34"/>
    <w:rsid w:val="00730D7D"/>
    <w:rsid w:val="00730DA2"/>
    <w:rsid w:val="00730E7C"/>
    <w:rsid w:val="00731269"/>
    <w:rsid w:val="00731312"/>
    <w:rsid w:val="007319F9"/>
    <w:rsid w:val="00731CCB"/>
    <w:rsid w:val="00731F6A"/>
    <w:rsid w:val="0073201F"/>
    <w:rsid w:val="00732038"/>
    <w:rsid w:val="00732065"/>
    <w:rsid w:val="00732406"/>
    <w:rsid w:val="00732AD7"/>
    <w:rsid w:val="00732AEF"/>
    <w:rsid w:val="00732CA9"/>
    <w:rsid w:val="00733029"/>
    <w:rsid w:val="007333C7"/>
    <w:rsid w:val="00733556"/>
    <w:rsid w:val="00733857"/>
    <w:rsid w:val="007338FB"/>
    <w:rsid w:val="007339F7"/>
    <w:rsid w:val="00733BB3"/>
    <w:rsid w:val="00733F2E"/>
    <w:rsid w:val="007341D4"/>
    <w:rsid w:val="00734CF1"/>
    <w:rsid w:val="00734E5F"/>
    <w:rsid w:val="00734E6E"/>
    <w:rsid w:val="00735159"/>
    <w:rsid w:val="0073548F"/>
    <w:rsid w:val="007355D7"/>
    <w:rsid w:val="0073583C"/>
    <w:rsid w:val="00735DE1"/>
    <w:rsid w:val="00735EE6"/>
    <w:rsid w:val="007366A9"/>
    <w:rsid w:val="007369A6"/>
    <w:rsid w:val="00736E43"/>
    <w:rsid w:val="00737003"/>
    <w:rsid w:val="00737439"/>
    <w:rsid w:val="007374A5"/>
    <w:rsid w:val="00740436"/>
    <w:rsid w:val="00740671"/>
    <w:rsid w:val="00740C35"/>
    <w:rsid w:val="00740DF1"/>
    <w:rsid w:val="0074108E"/>
    <w:rsid w:val="007410DF"/>
    <w:rsid w:val="00741101"/>
    <w:rsid w:val="00741288"/>
    <w:rsid w:val="007418C3"/>
    <w:rsid w:val="007418F3"/>
    <w:rsid w:val="00741FE7"/>
    <w:rsid w:val="007424AB"/>
    <w:rsid w:val="00742636"/>
    <w:rsid w:val="007427A0"/>
    <w:rsid w:val="00742903"/>
    <w:rsid w:val="00742AD4"/>
    <w:rsid w:val="00742DF9"/>
    <w:rsid w:val="00742E94"/>
    <w:rsid w:val="00744287"/>
    <w:rsid w:val="0074490E"/>
    <w:rsid w:val="00744CA9"/>
    <w:rsid w:val="00745135"/>
    <w:rsid w:val="00745169"/>
    <w:rsid w:val="007457A6"/>
    <w:rsid w:val="00745873"/>
    <w:rsid w:val="00745A1C"/>
    <w:rsid w:val="00745D75"/>
    <w:rsid w:val="00746870"/>
    <w:rsid w:val="007468A3"/>
    <w:rsid w:val="007473D7"/>
    <w:rsid w:val="007475DB"/>
    <w:rsid w:val="007475E4"/>
    <w:rsid w:val="007476AD"/>
    <w:rsid w:val="00747A23"/>
    <w:rsid w:val="00747D75"/>
    <w:rsid w:val="00747E8D"/>
    <w:rsid w:val="007507F7"/>
    <w:rsid w:val="007508C6"/>
    <w:rsid w:val="00750A97"/>
    <w:rsid w:val="00751098"/>
    <w:rsid w:val="007512ED"/>
    <w:rsid w:val="00751579"/>
    <w:rsid w:val="007518A0"/>
    <w:rsid w:val="007519D9"/>
    <w:rsid w:val="00751D25"/>
    <w:rsid w:val="00751F5A"/>
    <w:rsid w:val="007523B4"/>
    <w:rsid w:val="00752928"/>
    <w:rsid w:val="00752C2D"/>
    <w:rsid w:val="00752FF5"/>
    <w:rsid w:val="00753280"/>
    <w:rsid w:val="007532C0"/>
    <w:rsid w:val="007537FA"/>
    <w:rsid w:val="00754013"/>
    <w:rsid w:val="0075401E"/>
    <w:rsid w:val="00754B58"/>
    <w:rsid w:val="00754C34"/>
    <w:rsid w:val="00755AB9"/>
    <w:rsid w:val="00755ADE"/>
    <w:rsid w:val="00755C84"/>
    <w:rsid w:val="00755F47"/>
    <w:rsid w:val="00756034"/>
    <w:rsid w:val="0075632A"/>
    <w:rsid w:val="00756615"/>
    <w:rsid w:val="00756833"/>
    <w:rsid w:val="00756CDD"/>
    <w:rsid w:val="00757156"/>
    <w:rsid w:val="00757286"/>
    <w:rsid w:val="0075750A"/>
    <w:rsid w:val="007577AE"/>
    <w:rsid w:val="007578A6"/>
    <w:rsid w:val="00757F4F"/>
    <w:rsid w:val="0076030C"/>
    <w:rsid w:val="00760359"/>
    <w:rsid w:val="00760732"/>
    <w:rsid w:val="00760773"/>
    <w:rsid w:val="007607B5"/>
    <w:rsid w:val="007609C0"/>
    <w:rsid w:val="007609EB"/>
    <w:rsid w:val="00760B4C"/>
    <w:rsid w:val="00760C1F"/>
    <w:rsid w:val="00760CC5"/>
    <w:rsid w:val="00761570"/>
    <w:rsid w:val="00761CB9"/>
    <w:rsid w:val="00761DCC"/>
    <w:rsid w:val="00761E3C"/>
    <w:rsid w:val="007627DB"/>
    <w:rsid w:val="00762881"/>
    <w:rsid w:val="00762ED1"/>
    <w:rsid w:val="00763170"/>
    <w:rsid w:val="00763288"/>
    <w:rsid w:val="007634B6"/>
    <w:rsid w:val="0076367F"/>
    <w:rsid w:val="007637B3"/>
    <w:rsid w:val="00763AD0"/>
    <w:rsid w:val="00763E0E"/>
    <w:rsid w:val="00763F69"/>
    <w:rsid w:val="007641BE"/>
    <w:rsid w:val="00764305"/>
    <w:rsid w:val="00764436"/>
    <w:rsid w:val="00764F52"/>
    <w:rsid w:val="007651CB"/>
    <w:rsid w:val="0076527E"/>
    <w:rsid w:val="00765526"/>
    <w:rsid w:val="0076556A"/>
    <w:rsid w:val="007655BA"/>
    <w:rsid w:val="00765665"/>
    <w:rsid w:val="007657FB"/>
    <w:rsid w:val="00765975"/>
    <w:rsid w:val="00765A14"/>
    <w:rsid w:val="00765AC4"/>
    <w:rsid w:val="007660CF"/>
    <w:rsid w:val="00766407"/>
    <w:rsid w:val="007666A8"/>
    <w:rsid w:val="00766DDD"/>
    <w:rsid w:val="00767020"/>
    <w:rsid w:val="00767BB0"/>
    <w:rsid w:val="00767D82"/>
    <w:rsid w:val="00767F1D"/>
    <w:rsid w:val="007700B5"/>
    <w:rsid w:val="007700DF"/>
    <w:rsid w:val="0077019A"/>
    <w:rsid w:val="00770302"/>
    <w:rsid w:val="00770E37"/>
    <w:rsid w:val="00770EA6"/>
    <w:rsid w:val="0077134F"/>
    <w:rsid w:val="00771703"/>
    <w:rsid w:val="00771867"/>
    <w:rsid w:val="00771BA7"/>
    <w:rsid w:val="00771E89"/>
    <w:rsid w:val="007722D2"/>
    <w:rsid w:val="007726DB"/>
    <w:rsid w:val="007729A7"/>
    <w:rsid w:val="00772F5A"/>
    <w:rsid w:val="007731DB"/>
    <w:rsid w:val="0077330F"/>
    <w:rsid w:val="0077336D"/>
    <w:rsid w:val="007739E0"/>
    <w:rsid w:val="007739F2"/>
    <w:rsid w:val="00773AB3"/>
    <w:rsid w:val="00773AC8"/>
    <w:rsid w:val="00773B27"/>
    <w:rsid w:val="00773B90"/>
    <w:rsid w:val="00773B99"/>
    <w:rsid w:val="00773C33"/>
    <w:rsid w:val="00773CE1"/>
    <w:rsid w:val="007745D4"/>
    <w:rsid w:val="007747EE"/>
    <w:rsid w:val="007748C6"/>
    <w:rsid w:val="00774AFE"/>
    <w:rsid w:val="00774EB1"/>
    <w:rsid w:val="00774EE2"/>
    <w:rsid w:val="00775010"/>
    <w:rsid w:val="0077599E"/>
    <w:rsid w:val="00775E2A"/>
    <w:rsid w:val="00775F9D"/>
    <w:rsid w:val="00775FA6"/>
    <w:rsid w:val="007760EC"/>
    <w:rsid w:val="0077618F"/>
    <w:rsid w:val="00776418"/>
    <w:rsid w:val="00776892"/>
    <w:rsid w:val="00776E3F"/>
    <w:rsid w:val="00776EC3"/>
    <w:rsid w:val="00776FE1"/>
    <w:rsid w:val="007774D7"/>
    <w:rsid w:val="00777823"/>
    <w:rsid w:val="0077791E"/>
    <w:rsid w:val="007779AB"/>
    <w:rsid w:val="00777B40"/>
    <w:rsid w:val="00777DAF"/>
    <w:rsid w:val="007802AC"/>
    <w:rsid w:val="00780818"/>
    <w:rsid w:val="0078091E"/>
    <w:rsid w:val="00780CCE"/>
    <w:rsid w:val="00780DF6"/>
    <w:rsid w:val="007811B0"/>
    <w:rsid w:val="0078132A"/>
    <w:rsid w:val="00781D45"/>
    <w:rsid w:val="00782309"/>
    <w:rsid w:val="007827C3"/>
    <w:rsid w:val="00782C40"/>
    <w:rsid w:val="00782D15"/>
    <w:rsid w:val="00782DA2"/>
    <w:rsid w:val="00782DA8"/>
    <w:rsid w:val="0078303D"/>
    <w:rsid w:val="007832D0"/>
    <w:rsid w:val="0078399C"/>
    <w:rsid w:val="00783F06"/>
    <w:rsid w:val="00783FEB"/>
    <w:rsid w:val="007840FE"/>
    <w:rsid w:val="00784131"/>
    <w:rsid w:val="00784456"/>
    <w:rsid w:val="00784541"/>
    <w:rsid w:val="00784808"/>
    <w:rsid w:val="007848E6"/>
    <w:rsid w:val="0078498F"/>
    <w:rsid w:val="00784AC6"/>
    <w:rsid w:val="0078518A"/>
    <w:rsid w:val="0078533C"/>
    <w:rsid w:val="007853BA"/>
    <w:rsid w:val="00785498"/>
    <w:rsid w:val="00785712"/>
    <w:rsid w:val="007857F9"/>
    <w:rsid w:val="0078580B"/>
    <w:rsid w:val="00785CF0"/>
    <w:rsid w:val="00785FAE"/>
    <w:rsid w:val="0078651F"/>
    <w:rsid w:val="00786939"/>
    <w:rsid w:val="00786BBE"/>
    <w:rsid w:val="00786F8A"/>
    <w:rsid w:val="00786FC4"/>
    <w:rsid w:val="00786FE3"/>
    <w:rsid w:val="007871FE"/>
    <w:rsid w:val="00787B9E"/>
    <w:rsid w:val="00787D3E"/>
    <w:rsid w:val="00787F64"/>
    <w:rsid w:val="00787F75"/>
    <w:rsid w:val="00787F8B"/>
    <w:rsid w:val="00790149"/>
    <w:rsid w:val="00790300"/>
    <w:rsid w:val="00790595"/>
    <w:rsid w:val="00790A42"/>
    <w:rsid w:val="00790C0B"/>
    <w:rsid w:val="00790CDB"/>
    <w:rsid w:val="00790D0F"/>
    <w:rsid w:val="00791A93"/>
    <w:rsid w:val="00791BAB"/>
    <w:rsid w:val="00791FEE"/>
    <w:rsid w:val="007928C3"/>
    <w:rsid w:val="0079292C"/>
    <w:rsid w:val="0079296F"/>
    <w:rsid w:val="00792BDB"/>
    <w:rsid w:val="0079303A"/>
    <w:rsid w:val="00793065"/>
    <w:rsid w:val="007931BF"/>
    <w:rsid w:val="007932B8"/>
    <w:rsid w:val="00793525"/>
    <w:rsid w:val="007936C2"/>
    <w:rsid w:val="00793877"/>
    <w:rsid w:val="00793B76"/>
    <w:rsid w:val="00793E0E"/>
    <w:rsid w:val="00793EDB"/>
    <w:rsid w:val="00793F25"/>
    <w:rsid w:val="00793FC5"/>
    <w:rsid w:val="00794529"/>
    <w:rsid w:val="007945D4"/>
    <w:rsid w:val="007947AC"/>
    <w:rsid w:val="0079499B"/>
    <w:rsid w:val="007949F2"/>
    <w:rsid w:val="00794A69"/>
    <w:rsid w:val="00795097"/>
    <w:rsid w:val="00795204"/>
    <w:rsid w:val="00795650"/>
    <w:rsid w:val="007958F0"/>
    <w:rsid w:val="00795E90"/>
    <w:rsid w:val="00795EBF"/>
    <w:rsid w:val="007960CA"/>
    <w:rsid w:val="0079642B"/>
    <w:rsid w:val="007966B4"/>
    <w:rsid w:val="0079679A"/>
    <w:rsid w:val="00796D87"/>
    <w:rsid w:val="00796DA7"/>
    <w:rsid w:val="00796E1F"/>
    <w:rsid w:val="00796EA0"/>
    <w:rsid w:val="007976C9"/>
    <w:rsid w:val="00797832"/>
    <w:rsid w:val="00797B4A"/>
    <w:rsid w:val="00797D4B"/>
    <w:rsid w:val="007A0734"/>
    <w:rsid w:val="007A16CD"/>
    <w:rsid w:val="007A1933"/>
    <w:rsid w:val="007A1C3C"/>
    <w:rsid w:val="007A1D30"/>
    <w:rsid w:val="007A1F44"/>
    <w:rsid w:val="007A2B0A"/>
    <w:rsid w:val="007A2BC3"/>
    <w:rsid w:val="007A313F"/>
    <w:rsid w:val="007A31D6"/>
    <w:rsid w:val="007A360D"/>
    <w:rsid w:val="007A364D"/>
    <w:rsid w:val="007A3BAD"/>
    <w:rsid w:val="007A3C57"/>
    <w:rsid w:val="007A3CF1"/>
    <w:rsid w:val="007A3DBE"/>
    <w:rsid w:val="007A3EFA"/>
    <w:rsid w:val="007A3F33"/>
    <w:rsid w:val="007A41EB"/>
    <w:rsid w:val="007A439D"/>
    <w:rsid w:val="007A4AE0"/>
    <w:rsid w:val="007A4F6F"/>
    <w:rsid w:val="007A4FE0"/>
    <w:rsid w:val="007A5082"/>
    <w:rsid w:val="007A515F"/>
    <w:rsid w:val="007A522A"/>
    <w:rsid w:val="007A5456"/>
    <w:rsid w:val="007A59F3"/>
    <w:rsid w:val="007A6167"/>
    <w:rsid w:val="007A6372"/>
    <w:rsid w:val="007A649E"/>
    <w:rsid w:val="007A6C12"/>
    <w:rsid w:val="007A6E65"/>
    <w:rsid w:val="007A6F17"/>
    <w:rsid w:val="007A7117"/>
    <w:rsid w:val="007A7158"/>
    <w:rsid w:val="007A753F"/>
    <w:rsid w:val="007A755D"/>
    <w:rsid w:val="007A75D9"/>
    <w:rsid w:val="007A79FC"/>
    <w:rsid w:val="007B03D1"/>
    <w:rsid w:val="007B058A"/>
    <w:rsid w:val="007B0846"/>
    <w:rsid w:val="007B0A89"/>
    <w:rsid w:val="007B0B56"/>
    <w:rsid w:val="007B0C42"/>
    <w:rsid w:val="007B0E1F"/>
    <w:rsid w:val="007B0E31"/>
    <w:rsid w:val="007B1F18"/>
    <w:rsid w:val="007B22DB"/>
    <w:rsid w:val="007B267A"/>
    <w:rsid w:val="007B27B2"/>
    <w:rsid w:val="007B29B1"/>
    <w:rsid w:val="007B2CBB"/>
    <w:rsid w:val="007B2DC6"/>
    <w:rsid w:val="007B2E5A"/>
    <w:rsid w:val="007B2E87"/>
    <w:rsid w:val="007B2F7E"/>
    <w:rsid w:val="007B2FBD"/>
    <w:rsid w:val="007B2FDE"/>
    <w:rsid w:val="007B3351"/>
    <w:rsid w:val="007B356D"/>
    <w:rsid w:val="007B3599"/>
    <w:rsid w:val="007B35BB"/>
    <w:rsid w:val="007B36FE"/>
    <w:rsid w:val="007B385F"/>
    <w:rsid w:val="007B38AA"/>
    <w:rsid w:val="007B3B89"/>
    <w:rsid w:val="007B3CD1"/>
    <w:rsid w:val="007B3F8C"/>
    <w:rsid w:val="007B433D"/>
    <w:rsid w:val="007B47D9"/>
    <w:rsid w:val="007B4BAA"/>
    <w:rsid w:val="007B4C68"/>
    <w:rsid w:val="007B4CCD"/>
    <w:rsid w:val="007B4F12"/>
    <w:rsid w:val="007B5149"/>
    <w:rsid w:val="007B51C7"/>
    <w:rsid w:val="007B51CA"/>
    <w:rsid w:val="007B529C"/>
    <w:rsid w:val="007B54A9"/>
    <w:rsid w:val="007B54BC"/>
    <w:rsid w:val="007B57C1"/>
    <w:rsid w:val="007B59FE"/>
    <w:rsid w:val="007B5A0B"/>
    <w:rsid w:val="007B5C6C"/>
    <w:rsid w:val="007B6232"/>
    <w:rsid w:val="007B62C3"/>
    <w:rsid w:val="007B657E"/>
    <w:rsid w:val="007B68FE"/>
    <w:rsid w:val="007B6A87"/>
    <w:rsid w:val="007B6C61"/>
    <w:rsid w:val="007B6D9F"/>
    <w:rsid w:val="007B6DFD"/>
    <w:rsid w:val="007B7255"/>
    <w:rsid w:val="007B7405"/>
    <w:rsid w:val="007B7642"/>
    <w:rsid w:val="007B76A2"/>
    <w:rsid w:val="007B76A6"/>
    <w:rsid w:val="007B7738"/>
    <w:rsid w:val="007B7792"/>
    <w:rsid w:val="007B7A44"/>
    <w:rsid w:val="007B7BA2"/>
    <w:rsid w:val="007B7BB9"/>
    <w:rsid w:val="007B7CAE"/>
    <w:rsid w:val="007B7E58"/>
    <w:rsid w:val="007C04E3"/>
    <w:rsid w:val="007C0D39"/>
    <w:rsid w:val="007C0EFB"/>
    <w:rsid w:val="007C132B"/>
    <w:rsid w:val="007C14F9"/>
    <w:rsid w:val="007C15D3"/>
    <w:rsid w:val="007C21D7"/>
    <w:rsid w:val="007C2705"/>
    <w:rsid w:val="007C2C22"/>
    <w:rsid w:val="007C30E4"/>
    <w:rsid w:val="007C3203"/>
    <w:rsid w:val="007C3237"/>
    <w:rsid w:val="007C329C"/>
    <w:rsid w:val="007C34FC"/>
    <w:rsid w:val="007C36E7"/>
    <w:rsid w:val="007C3E8B"/>
    <w:rsid w:val="007C40C1"/>
    <w:rsid w:val="007C436C"/>
    <w:rsid w:val="007C4976"/>
    <w:rsid w:val="007C497A"/>
    <w:rsid w:val="007C571C"/>
    <w:rsid w:val="007C5D22"/>
    <w:rsid w:val="007C5FE7"/>
    <w:rsid w:val="007C5FFD"/>
    <w:rsid w:val="007C6199"/>
    <w:rsid w:val="007C64BE"/>
    <w:rsid w:val="007C64C4"/>
    <w:rsid w:val="007C6571"/>
    <w:rsid w:val="007C6903"/>
    <w:rsid w:val="007C6D1F"/>
    <w:rsid w:val="007C72BB"/>
    <w:rsid w:val="007C740A"/>
    <w:rsid w:val="007C7555"/>
    <w:rsid w:val="007C76B4"/>
    <w:rsid w:val="007C7744"/>
    <w:rsid w:val="007C7A5A"/>
    <w:rsid w:val="007C7B9E"/>
    <w:rsid w:val="007C7E1C"/>
    <w:rsid w:val="007D1532"/>
    <w:rsid w:val="007D15A4"/>
    <w:rsid w:val="007D165E"/>
    <w:rsid w:val="007D1700"/>
    <w:rsid w:val="007D1985"/>
    <w:rsid w:val="007D1AF4"/>
    <w:rsid w:val="007D26B9"/>
    <w:rsid w:val="007D2912"/>
    <w:rsid w:val="007D2BBB"/>
    <w:rsid w:val="007D2F43"/>
    <w:rsid w:val="007D2F89"/>
    <w:rsid w:val="007D37B0"/>
    <w:rsid w:val="007D3B13"/>
    <w:rsid w:val="007D3B18"/>
    <w:rsid w:val="007D41FA"/>
    <w:rsid w:val="007D438A"/>
    <w:rsid w:val="007D4742"/>
    <w:rsid w:val="007D4B6F"/>
    <w:rsid w:val="007D50D2"/>
    <w:rsid w:val="007D5272"/>
    <w:rsid w:val="007D58A2"/>
    <w:rsid w:val="007D5A80"/>
    <w:rsid w:val="007D6088"/>
    <w:rsid w:val="007D6112"/>
    <w:rsid w:val="007D6186"/>
    <w:rsid w:val="007D6259"/>
    <w:rsid w:val="007D676E"/>
    <w:rsid w:val="007D68A2"/>
    <w:rsid w:val="007D68BB"/>
    <w:rsid w:val="007D6B74"/>
    <w:rsid w:val="007D73D2"/>
    <w:rsid w:val="007D77D6"/>
    <w:rsid w:val="007D78F3"/>
    <w:rsid w:val="007D7C2D"/>
    <w:rsid w:val="007E001E"/>
    <w:rsid w:val="007E020C"/>
    <w:rsid w:val="007E0320"/>
    <w:rsid w:val="007E044F"/>
    <w:rsid w:val="007E0558"/>
    <w:rsid w:val="007E05F9"/>
    <w:rsid w:val="007E0A01"/>
    <w:rsid w:val="007E0BFF"/>
    <w:rsid w:val="007E0FD0"/>
    <w:rsid w:val="007E1548"/>
    <w:rsid w:val="007E185B"/>
    <w:rsid w:val="007E1C3A"/>
    <w:rsid w:val="007E1CD0"/>
    <w:rsid w:val="007E1D83"/>
    <w:rsid w:val="007E1D9E"/>
    <w:rsid w:val="007E207E"/>
    <w:rsid w:val="007E2216"/>
    <w:rsid w:val="007E2AE5"/>
    <w:rsid w:val="007E3479"/>
    <w:rsid w:val="007E3A98"/>
    <w:rsid w:val="007E3ABA"/>
    <w:rsid w:val="007E3C29"/>
    <w:rsid w:val="007E42E4"/>
    <w:rsid w:val="007E449C"/>
    <w:rsid w:val="007E4A6D"/>
    <w:rsid w:val="007E4AA9"/>
    <w:rsid w:val="007E4AD0"/>
    <w:rsid w:val="007E4EC9"/>
    <w:rsid w:val="007E52E5"/>
    <w:rsid w:val="007E53AD"/>
    <w:rsid w:val="007E5BE4"/>
    <w:rsid w:val="007E6490"/>
    <w:rsid w:val="007E65CF"/>
    <w:rsid w:val="007E662F"/>
    <w:rsid w:val="007E6678"/>
    <w:rsid w:val="007E6B34"/>
    <w:rsid w:val="007E6F4A"/>
    <w:rsid w:val="007E70C4"/>
    <w:rsid w:val="007E7796"/>
    <w:rsid w:val="007E789A"/>
    <w:rsid w:val="007F026E"/>
    <w:rsid w:val="007F09B4"/>
    <w:rsid w:val="007F0BB9"/>
    <w:rsid w:val="007F0FAA"/>
    <w:rsid w:val="007F1077"/>
    <w:rsid w:val="007F12DE"/>
    <w:rsid w:val="007F13AB"/>
    <w:rsid w:val="007F1525"/>
    <w:rsid w:val="007F1A88"/>
    <w:rsid w:val="007F1D0E"/>
    <w:rsid w:val="007F1E58"/>
    <w:rsid w:val="007F20DE"/>
    <w:rsid w:val="007F253D"/>
    <w:rsid w:val="007F2754"/>
    <w:rsid w:val="007F275A"/>
    <w:rsid w:val="007F2859"/>
    <w:rsid w:val="007F2C1D"/>
    <w:rsid w:val="007F2E0D"/>
    <w:rsid w:val="007F2E84"/>
    <w:rsid w:val="007F3074"/>
    <w:rsid w:val="007F3274"/>
    <w:rsid w:val="007F344D"/>
    <w:rsid w:val="007F37ED"/>
    <w:rsid w:val="007F394D"/>
    <w:rsid w:val="007F3962"/>
    <w:rsid w:val="007F3A20"/>
    <w:rsid w:val="007F3A99"/>
    <w:rsid w:val="007F3C47"/>
    <w:rsid w:val="007F3DCE"/>
    <w:rsid w:val="007F43C5"/>
    <w:rsid w:val="007F47DF"/>
    <w:rsid w:val="007F4B16"/>
    <w:rsid w:val="007F4C84"/>
    <w:rsid w:val="007F4ED8"/>
    <w:rsid w:val="007F4F6B"/>
    <w:rsid w:val="007F5136"/>
    <w:rsid w:val="007F5313"/>
    <w:rsid w:val="007F532D"/>
    <w:rsid w:val="007F54C1"/>
    <w:rsid w:val="007F56DC"/>
    <w:rsid w:val="007F5D81"/>
    <w:rsid w:val="007F5FD5"/>
    <w:rsid w:val="007F6170"/>
    <w:rsid w:val="007F61B1"/>
    <w:rsid w:val="007F649C"/>
    <w:rsid w:val="007F6619"/>
    <w:rsid w:val="007F6EEE"/>
    <w:rsid w:val="007F7313"/>
    <w:rsid w:val="007F7875"/>
    <w:rsid w:val="007F7974"/>
    <w:rsid w:val="008001B0"/>
    <w:rsid w:val="00800543"/>
    <w:rsid w:val="008008E6"/>
    <w:rsid w:val="008011B4"/>
    <w:rsid w:val="008018F0"/>
    <w:rsid w:val="008019E4"/>
    <w:rsid w:val="008019F8"/>
    <w:rsid w:val="00801B16"/>
    <w:rsid w:val="00801B88"/>
    <w:rsid w:val="00801F47"/>
    <w:rsid w:val="008020E8"/>
    <w:rsid w:val="0080291A"/>
    <w:rsid w:val="00802AFB"/>
    <w:rsid w:val="00802E82"/>
    <w:rsid w:val="00802F8E"/>
    <w:rsid w:val="0080314C"/>
    <w:rsid w:val="00803436"/>
    <w:rsid w:val="00803526"/>
    <w:rsid w:val="008037B2"/>
    <w:rsid w:val="008037EE"/>
    <w:rsid w:val="0080388A"/>
    <w:rsid w:val="00803EE2"/>
    <w:rsid w:val="008043D8"/>
    <w:rsid w:val="00804660"/>
    <w:rsid w:val="0080491A"/>
    <w:rsid w:val="00804989"/>
    <w:rsid w:val="00804C47"/>
    <w:rsid w:val="00804D6A"/>
    <w:rsid w:val="00804E15"/>
    <w:rsid w:val="0080580D"/>
    <w:rsid w:val="008059C5"/>
    <w:rsid w:val="00805AB2"/>
    <w:rsid w:val="00805AF1"/>
    <w:rsid w:val="008062BA"/>
    <w:rsid w:val="00806421"/>
    <w:rsid w:val="0080698A"/>
    <w:rsid w:val="00806B01"/>
    <w:rsid w:val="00806F6D"/>
    <w:rsid w:val="008071F7"/>
    <w:rsid w:val="00807388"/>
    <w:rsid w:val="0080758C"/>
    <w:rsid w:val="008078FE"/>
    <w:rsid w:val="00807EBA"/>
    <w:rsid w:val="00810177"/>
    <w:rsid w:val="00810346"/>
    <w:rsid w:val="0081041A"/>
    <w:rsid w:val="00810541"/>
    <w:rsid w:val="0081060E"/>
    <w:rsid w:val="00810837"/>
    <w:rsid w:val="00810BA0"/>
    <w:rsid w:val="00810DE6"/>
    <w:rsid w:val="0081105F"/>
    <w:rsid w:val="00811751"/>
    <w:rsid w:val="00811987"/>
    <w:rsid w:val="00811CD8"/>
    <w:rsid w:val="00812278"/>
    <w:rsid w:val="00812620"/>
    <w:rsid w:val="0081287E"/>
    <w:rsid w:val="008128B3"/>
    <w:rsid w:val="0081300F"/>
    <w:rsid w:val="00813469"/>
    <w:rsid w:val="008134D7"/>
    <w:rsid w:val="008134F1"/>
    <w:rsid w:val="008139F1"/>
    <w:rsid w:val="00813B0C"/>
    <w:rsid w:val="00813B1E"/>
    <w:rsid w:val="00813B49"/>
    <w:rsid w:val="00813BA3"/>
    <w:rsid w:val="00813F0F"/>
    <w:rsid w:val="00813FE8"/>
    <w:rsid w:val="0081412A"/>
    <w:rsid w:val="0081427D"/>
    <w:rsid w:val="00814302"/>
    <w:rsid w:val="00814684"/>
    <w:rsid w:val="0081470B"/>
    <w:rsid w:val="00814E45"/>
    <w:rsid w:val="0081500D"/>
    <w:rsid w:val="0081533A"/>
    <w:rsid w:val="0081572C"/>
    <w:rsid w:val="0081599A"/>
    <w:rsid w:val="00815B47"/>
    <w:rsid w:val="00815BED"/>
    <w:rsid w:val="00816056"/>
    <w:rsid w:val="008161B5"/>
    <w:rsid w:val="00816413"/>
    <w:rsid w:val="008165DD"/>
    <w:rsid w:val="00816798"/>
    <w:rsid w:val="0081681C"/>
    <w:rsid w:val="0081696C"/>
    <w:rsid w:val="00816CA8"/>
    <w:rsid w:val="00817006"/>
    <w:rsid w:val="0081711D"/>
    <w:rsid w:val="00817538"/>
    <w:rsid w:val="008177CB"/>
    <w:rsid w:val="008178D1"/>
    <w:rsid w:val="00817C48"/>
    <w:rsid w:val="00817C51"/>
    <w:rsid w:val="00817D7C"/>
    <w:rsid w:val="00817DD5"/>
    <w:rsid w:val="00820343"/>
    <w:rsid w:val="0082071D"/>
    <w:rsid w:val="008207A0"/>
    <w:rsid w:val="00821241"/>
    <w:rsid w:val="0082246A"/>
    <w:rsid w:val="00822566"/>
    <w:rsid w:val="008227D1"/>
    <w:rsid w:val="00822E92"/>
    <w:rsid w:val="00823003"/>
    <w:rsid w:val="008231B0"/>
    <w:rsid w:val="00823237"/>
    <w:rsid w:val="00823282"/>
    <w:rsid w:val="00823300"/>
    <w:rsid w:val="00823752"/>
    <w:rsid w:val="00823A77"/>
    <w:rsid w:val="00823E98"/>
    <w:rsid w:val="00823F15"/>
    <w:rsid w:val="00823FF8"/>
    <w:rsid w:val="0082418F"/>
    <w:rsid w:val="0082480D"/>
    <w:rsid w:val="00824C3C"/>
    <w:rsid w:val="00824CDF"/>
    <w:rsid w:val="00825286"/>
    <w:rsid w:val="00825312"/>
    <w:rsid w:val="00825FFD"/>
    <w:rsid w:val="0082668C"/>
    <w:rsid w:val="008266A4"/>
    <w:rsid w:val="00826AA9"/>
    <w:rsid w:val="00826FC3"/>
    <w:rsid w:val="00827047"/>
    <w:rsid w:val="00827505"/>
    <w:rsid w:val="008275B6"/>
    <w:rsid w:val="00827670"/>
    <w:rsid w:val="00827853"/>
    <w:rsid w:val="00827EF9"/>
    <w:rsid w:val="008304E2"/>
    <w:rsid w:val="00830517"/>
    <w:rsid w:val="0083077A"/>
    <w:rsid w:val="008307B0"/>
    <w:rsid w:val="00830CAD"/>
    <w:rsid w:val="00830E9D"/>
    <w:rsid w:val="0083144A"/>
    <w:rsid w:val="008318F0"/>
    <w:rsid w:val="00831CD1"/>
    <w:rsid w:val="00831FC3"/>
    <w:rsid w:val="0083255B"/>
    <w:rsid w:val="0083274D"/>
    <w:rsid w:val="00832875"/>
    <w:rsid w:val="00832A70"/>
    <w:rsid w:val="008333F6"/>
    <w:rsid w:val="00833469"/>
    <w:rsid w:val="00833526"/>
    <w:rsid w:val="00833930"/>
    <w:rsid w:val="00833E47"/>
    <w:rsid w:val="00833F04"/>
    <w:rsid w:val="00833F3A"/>
    <w:rsid w:val="008341BA"/>
    <w:rsid w:val="0083433E"/>
    <w:rsid w:val="008344B6"/>
    <w:rsid w:val="008347F9"/>
    <w:rsid w:val="00834A3A"/>
    <w:rsid w:val="00834AC6"/>
    <w:rsid w:val="00834AF9"/>
    <w:rsid w:val="00834C94"/>
    <w:rsid w:val="00835255"/>
    <w:rsid w:val="008354B3"/>
    <w:rsid w:val="008359F6"/>
    <w:rsid w:val="00835A0A"/>
    <w:rsid w:val="00835B64"/>
    <w:rsid w:val="00836640"/>
    <w:rsid w:val="00836B8B"/>
    <w:rsid w:val="00837073"/>
    <w:rsid w:val="008372AC"/>
    <w:rsid w:val="00837505"/>
    <w:rsid w:val="008379CD"/>
    <w:rsid w:val="00837A4C"/>
    <w:rsid w:val="00837F44"/>
    <w:rsid w:val="008401BF"/>
    <w:rsid w:val="008401C1"/>
    <w:rsid w:val="00840317"/>
    <w:rsid w:val="00840410"/>
    <w:rsid w:val="00840427"/>
    <w:rsid w:val="0084048D"/>
    <w:rsid w:val="00840696"/>
    <w:rsid w:val="008409A1"/>
    <w:rsid w:val="00840E0C"/>
    <w:rsid w:val="00841707"/>
    <w:rsid w:val="00841728"/>
    <w:rsid w:val="00841CA2"/>
    <w:rsid w:val="00841F0D"/>
    <w:rsid w:val="00841FC6"/>
    <w:rsid w:val="0084223C"/>
    <w:rsid w:val="00842904"/>
    <w:rsid w:val="00842CDE"/>
    <w:rsid w:val="00842D17"/>
    <w:rsid w:val="00842DC6"/>
    <w:rsid w:val="00843476"/>
    <w:rsid w:val="00843629"/>
    <w:rsid w:val="0084386D"/>
    <w:rsid w:val="00843F01"/>
    <w:rsid w:val="00843FCA"/>
    <w:rsid w:val="0084401A"/>
    <w:rsid w:val="00844115"/>
    <w:rsid w:val="00844719"/>
    <w:rsid w:val="00844990"/>
    <w:rsid w:val="00844B09"/>
    <w:rsid w:val="00844CBF"/>
    <w:rsid w:val="00844EE4"/>
    <w:rsid w:val="008450CA"/>
    <w:rsid w:val="0084539C"/>
    <w:rsid w:val="00845435"/>
    <w:rsid w:val="00845889"/>
    <w:rsid w:val="00845A5B"/>
    <w:rsid w:val="00845B24"/>
    <w:rsid w:val="00845B95"/>
    <w:rsid w:val="00846115"/>
    <w:rsid w:val="0084631A"/>
    <w:rsid w:val="00846625"/>
    <w:rsid w:val="008466F2"/>
    <w:rsid w:val="008467BE"/>
    <w:rsid w:val="008467EA"/>
    <w:rsid w:val="00846A2B"/>
    <w:rsid w:val="00846C80"/>
    <w:rsid w:val="00846D8A"/>
    <w:rsid w:val="00847042"/>
    <w:rsid w:val="00847057"/>
    <w:rsid w:val="0084766A"/>
    <w:rsid w:val="0084771F"/>
    <w:rsid w:val="00847A38"/>
    <w:rsid w:val="00847C07"/>
    <w:rsid w:val="00847FF1"/>
    <w:rsid w:val="00850442"/>
    <w:rsid w:val="008506C1"/>
    <w:rsid w:val="00850AC3"/>
    <w:rsid w:val="0085111B"/>
    <w:rsid w:val="00851507"/>
    <w:rsid w:val="0085153E"/>
    <w:rsid w:val="008515BD"/>
    <w:rsid w:val="00851670"/>
    <w:rsid w:val="008516BE"/>
    <w:rsid w:val="00851B11"/>
    <w:rsid w:val="00852036"/>
    <w:rsid w:val="0085217E"/>
    <w:rsid w:val="00852336"/>
    <w:rsid w:val="008524DD"/>
    <w:rsid w:val="0085262D"/>
    <w:rsid w:val="0085267D"/>
    <w:rsid w:val="00852A4B"/>
    <w:rsid w:val="00852C38"/>
    <w:rsid w:val="00852C50"/>
    <w:rsid w:val="00852FF5"/>
    <w:rsid w:val="008533C0"/>
    <w:rsid w:val="00853445"/>
    <w:rsid w:val="0085356C"/>
    <w:rsid w:val="008535B1"/>
    <w:rsid w:val="008538DF"/>
    <w:rsid w:val="00853997"/>
    <w:rsid w:val="00853C8D"/>
    <w:rsid w:val="00853F40"/>
    <w:rsid w:val="00854A75"/>
    <w:rsid w:val="00854A9D"/>
    <w:rsid w:val="00854F05"/>
    <w:rsid w:val="0085521D"/>
    <w:rsid w:val="008555A3"/>
    <w:rsid w:val="008557D7"/>
    <w:rsid w:val="008558D0"/>
    <w:rsid w:val="00855F87"/>
    <w:rsid w:val="0085621F"/>
    <w:rsid w:val="00856258"/>
    <w:rsid w:val="00856609"/>
    <w:rsid w:val="00856784"/>
    <w:rsid w:val="00856B5C"/>
    <w:rsid w:val="008575BA"/>
    <w:rsid w:val="0085765A"/>
    <w:rsid w:val="00857D95"/>
    <w:rsid w:val="00857E14"/>
    <w:rsid w:val="00857E92"/>
    <w:rsid w:val="00860080"/>
    <w:rsid w:val="0086021E"/>
    <w:rsid w:val="00860961"/>
    <w:rsid w:val="00860CA6"/>
    <w:rsid w:val="00860CCB"/>
    <w:rsid w:val="008610A6"/>
    <w:rsid w:val="008614F0"/>
    <w:rsid w:val="008617BC"/>
    <w:rsid w:val="008617CF"/>
    <w:rsid w:val="00861927"/>
    <w:rsid w:val="00861940"/>
    <w:rsid w:val="00861AF4"/>
    <w:rsid w:val="00861C0F"/>
    <w:rsid w:val="00862019"/>
    <w:rsid w:val="0086202D"/>
    <w:rsid w:val="008627FF"/>
    <w:rsid w:val="00862849"/>
    <w:rsid w:val="00862D1E"/>
    <w:rsid w:val="008630C2"/>
    <w:rsid w:val="00863305"/>
    <w:rsid w:val="00863352"/>
    <w:rsid w:val="0086377E"/>
    <w:rsid w:val="008637E7"/>
    <w:rsid w:val="008638E6"/>
    <w:rsid w:val="00863B24"/>
    <w:rsid w:val="00863E12"/>
    <w:rsid w:val="00864286"/>
    <w:rsid w:val="008643C3"/>
    <w:rsid w:val="008645CA"/>
    <w:rsid w:val="00864AAF"/>
    <w:rsid w:val="00864C92"/>
    <w:rsid w:val="00864E11"/>
    <w:rsid w:val="00864FE6"/>
    <w:rsid w:val="00865623"/>
    <w:rsid w:val="00865BAE"/>
    <w:rsid w:val="00865C18"/>
    <w:rsid w:val="00865FAE"/>
    <w:rsid w:val="00866138"/>
    <w:rsid w:val="008665C2"/>
    <w:rsid w:val="00866CEF"/>
    <w:rsid w:val="00866E10"/>
    <w:rsid w:val="00866EB7"/>
    <w:rsid w:val="008670D0"/>
    <w:rsid w:val="00867D17"/>
    <w:rsid w:val="0087017D"/>
    <w:rsid w:val="00870449"/>
    <w:rsid w:val="00870930"/>
    <w:rsid w:val="0087097C"/>
    <w:rsid w:val="008709CA"/>
    <w:rsid w:val="00870E54"/>
    <w:rsid w:val="00871197"/>
    <w:rsid w:val="008717C6"/>
    <w:rsid w:val="00871873"/>
    <w:rsid w:val="00871A52"/>
    <w:rsid w:val="00871C75"/>
    <w:rsid w:val="00871D9F"/>
    <w:rsid w:val="00872223"/>
    <w:rsid w:val="0087268E"/>
    <w:rsid w:val="00872768"/>
    <w:rsid w:val="008728AE"/>
    <w:rsid w:val="00872DE4"/>
    <w:rsid w:val="00872F60"/>
    <w:rsid w:val="00872FD5"/>
    <w:rsid w:val="00873105"/>
    <w:rsid w:val="0087316B"/>
    <w:rsid w:val="008731F8"/>
    <w:rsid w:val="00873ADE"/>
    <w:rsid w:val="00873C8E"/>
    <w:rsid w:val="008743DD"/>
    <w:rsid w:val="00874445"/>
    <w:rsid w:val="008746D4"/>
    <w:rsid w:val="00874A02"/>
    <w:rsid w:val="00874A3B"/>
    <w:rsid w:val="00874A43"/>
    <w:rsid w:val="0087558B"/>
    <w:rsid w:val="0087579F"/>
    <w:rsid w:val="00875ED5"/>
    <w:rsid w:val="0087683F"/>
    <w:rsid w:val="00876E42"/>
    <w:rsid w:val="00876F05"/>
    <w:rsid w:val="00876F21"/>
    <w:rsid w:val="008771E7"/>
    <w:rsid w:val="008771F1"/>
    <w:rsid w:val="008777C4"/>
    <w:rsid w:val="00877F33"/>
    <w:rsid w:val="00877FB7"/>
    <w:rsid w:val="00880135"/>
    <w:rsid w:val="008801AB"/>
    <w:rsid w:val="008801F1"/>
    <w:rsid w:val="00880470"/>
    <w:rsid w:val="008806B3"/>
    <w:rsid w:val="0088074B"/>
    <w:rsid w:val="008807C7"/>
    <w:rsid w:val="00880935"/>
    <w:rsid w:val="00881047"/>
    <w:rsid w:val="008812DB"/>
    <w:rsid w:val="0088147B"/>
    <w:rsid w:val="0088196B"/>
    <w:rsid w:val="00881A13"/>
    <w:rsid w:val="00881B0B"/>
    <w:rsid w:val="008820BC"/>
    <w:rsid w:val="0088213A"/>
    <w:rsid w:val="00882918"/>
    <w:rsid w:val="008830C9"/>
    <w:rsid w:val="008830EF"/>
    <w:rsid w:val="008833E6"/>
    <w:rsid w:val="00883C6A"/>
    <w:rsid w:val="0088416F"/>
    <w:rsid w:val="00884495"/>
    <w:rsid w:val="00884E9F"/>
    <w:rsid w:val="00884FD5"/>
    <w:rsid w:val="00885113"/>
    <w:rsid w:val="008851A0"/>
    <w:rsid w:val="008855FD"/>
    <w:rsid w:val="00885782"/>
    <w:rsid w:val="0088586D"/>
    <w:rsid w:val="00885AC0"/>
    <w:rsid w:val="00885D6C"/>
    <w:rsid w:val="00885ED5"/>
    <w:rsid w:val="008862F2"/>
    <w:rsid w:val="00886761"/>
    <w:rsid w:val="00886A2E"/>
    <w:rsid w:val="00887117"/>
    <w:rsid w:val="008871DF"/>
    <w:rsid w:val="008874FF"/>
    <w:rsid w:val="008875D3"/>
    <w:rsid w:val="008876B2"/>
    <w:rsid w:val="0088777A"/>
    <w:rsid w:val="00887978"/>
    <w:rsid w:val="008903C8"/>
    <w:rsid w:val="00890FA2"/>
    <w:rsid w:val="008915B9"/>
    <w:rsid w:val="008915FF"/>
    <w:rsid w:val="00891B8C"/>
    <w:rsid w:val="00891D0C"/>
    <w:rsid w:val="00891ED8"/>
    <w:rsid w:val="00891FE0"/>
    <w:rsid w:val="00892031"/>
    <w:rsid w:val="0089272B"/>
    <w:rsid w:val="00892B1D"/>
    <w:rsid w:val="00892D3F"/>
    <w:rsid w:val="00893022"/>
    <w:rsid w:val="00893189"/>
    <w:rsid w:val="00893713"/>
    <w:rsid w:val="00893F1B"/>
    <w:rsid w:val="00894094"/>
    <w:rsid w:val="00894428"/>
    <w:rsid w:val="00894CAA"/>
    <w:rsid w:val="00895B10"/>
    <w:rsid w:val="00895BEC"/>
    <w:rsid w:val="00896152"/>
    <w:rsid w:val="00896207"/>
    <w:rsid w:val="00896814"/>
    <w:rsid w:val="00896BBE"/>
    <w:rsid w:val="00896F59"/>
    <w:rsid w:val="0089730F"/>
    <w:rsid w:val="00897A23"/>
    <w:rsid w:val="00897C7B"/>
    <w:rsid w:val="00897E22"/>
    <w:rsid w:val="008A0802"/>
    <w:rsid w:val="008A08C2"/>
    <w:rsid w:val="008A0BF9"/>
    <w:rsid w:val="008A0C5B"/>
    <w:rsid w:val="008A0C77"/>
    <w:rsid w:val="008A0DAF"/>
    <w:rsid w:val="008A158F"/>
    <w:rsid w:val="008A15D3"/>
    <w:rsid w:val="008A1694"/>
    <w:rsid w:val="008A17EB"/>
    <w:rsid w:val="008A1853"/>
    <w:rsid w:val="008A1EE6"/>
    <w:rsid w:val="008A1EF9"/>
    <w:rsid w:val="008A206A"/>
    <w:rsid w:val="008A21AA"/>
    <w:rsid w:val="008A236B"/>
    <w:rsid w:val="008A23FE"/>
    <w:rsid w:val="008A25FC"/>
    <w:rsid w:val="008A26CF"/>
    <w:rsid w:val="008A2CE6"/>
    <w:rsid w:val="008A2D93"/>
    <w:rsid w:val="008A2F00"/>
    <w:rsid w:val="008A2F2E"/>
    <w:rsid w:val="008A303D"/>
    <w:rsid w:val="008A30C5"/>
    <w:rsid w:val="008A31CA"/>
    <w:rsid w:val="008A33FA"/>
    <w:rsid w:val="008A389F"/>
    <w:rsid w:val="008A3BA2"/>
    <w:rsid w:val="008A3FD7"/>
    <w:rsid w:val="008A4097"/>
    <w:rsid w:val="008A40A7"/>
    <w:rsid w:val="008A44FC"/>
    <w:rsid w:val="008A4514"/>
    <w:rsid w:val="008A4934"/>
    <w:rsid w:val="008A4AB0"/>
    <w:rsid w:val="008A4C6A"/>
    <w:rsid w:val="008A4C7C"/>
    <w:rsid w:val="008A4E74"/>
    <w:rsid w:val="008A53D8"/>
    <w:rsid w:val="008A5622"/>
    <w:rsid w:val="008A5E0F"/>
    <w:rsid w:val="008A5E6B"/>
    <w:rsid w:val="008A6019"/>
    <w:rsid w:val="008A651D"/>
    <w:rsid w:val="008A67F9"/>
    <w:rsid w:val="008A6A70"/>
    <w:rsid w:val="008A6BD1"/>
    <w:rsid w:val="008A6C2F"/>
    <w:rsid w:val="008A72B8"/>
    <w:rsid w:val="008A73B6"/>
    <w:rsid w:val="008A7415"/>
    <w:rsid w:val="008A761B"/>
    <w:rsid w:val="008A7722"/>
    <w:rsid w:val="008A7838"/>
    <w:rsid w:val="008A798C"/>
    <w:rsid w:val="008A7BF6"/>
    <w:rsid w:val="008A7D3E"/>
    <w:rsid w:val="008B0075"/>
    <w:rsid w:val="008B06AC"/>
    <w:rsid w:val="008B0736"/>
    <w:rsid w:val="008B0A44"/>
    <w:rsid w:val="008B0A64"/>
    <w:rsid w:val="008B0A6E"/>
    <w:rsid w:val="008B0BE1"/>
    <w:rsid w:val="008B0FCA"/>
    <w:rsid w:val="008B1774"/>
    <w:rsid w:val="008B1897"/>
    <w:rsid w:val="008B199A"/>
    <w:rsid w:val="008B2209"/>
    <w:rsid w:val="008B25BE"/>
    <w:rsid w:val="008B275D"/>
    <w:rsid w:val="008B2BB3"/>
    <w:rsid w:val="008B2CFA"/>
    <w:rsid w:val="008B2D64"/>
    <w:rsid w:val="008B2F52"/>
    <w:rsid w:val="008B30B8"/>
    <w:rsid w:val="008B31BA"/>
    <w:rsid w:val="008B31BF"/>
    <w:rsid w:val="008B337B"/>
    <w:rsid w:val="008B33E0"/>
    <w:rsid w:val="008B3627"/>
    <w:rsid w:val="008B396C"/>
    <w:rsid w:val="008B3983"/>
    <w:rsid w:val="008B3C15"/>
    <w:rsid w:val="008B3D53"/>
    <w:rsid w:val="008B3EAC"/>
    <w:rsid w:val="008B4074"/>
    <w:rsid w:val="008B40D5"/>
    <w:rsid w:val="008B43A3"/>
    <w:rsid w:val="008B476B"/>
    <w:rsid w:val="008B4A04"/>
    <w:rsid w:val="008B4B10"/>
    <w:rsid w:val="008B5305"/>
    <w:rsid w:val="008B56A8"/>
    <w:rsid w:val="008B5B71"/>
    <w:rsid w:val="008B5C38"/>
    <w:rsid w:val="008B5CE5"/>
    <w:rsid w:val="008B5DA9"/>
    <w:rsid w:val="008B68C0"/>
    <w:rsid w:val="008B69BB"/>
    <w:rsid w:val="008B6E27"/>
    <w:rsid w:val="008B6FA1"/>
    <w:rsid w:val="008B7279"/>
    <w:rsid w:val="008B73BD"/>
    <w:rsid w:val="008B73EF"/>
    <w:rsid w:val="008B763C"/>
    <w:rsid w:val="008B7BE1"/>
    <w:rsid w:val="008B7DF6"/>
    <w:rsid w:val="008B7E0A"/>
    <w:rsid w:val="008C011C"/>
    <w:rsid w:val="008C04DB"/>
    <w:rsid w:val="008C054E"/>
    <w:rsid w:val="008C056A"/>
    <w:rsid w:val="008C0A84"/>
    <w:rsid w:val="008C0B2A"/>
    <w:rsid w:val="008C1502"/>
    <w:rsid w:val="008C1B69"/>
    <w:rsid w:val="008C1B84"/>
    <w:rsid w:val="008C21FA"/>
    <w:rsid w:val="008C22CE"/>
    <w:rsid w:val="008C2A39"/>
    <w:rsid w:val="008C2A5F"/>
    <w:rsid w:val="008C2B7E"/>
    <w:rsid w:val="008C2B89"/>
    <w:rsid w:val="008C2BA2"/>
    <w:rsid w:val="008C3166"/>
    <w:rsid w:val="008C3287"/>
    <w:rsid w:val="008C3294"/>
    <w:rsid w:val="008C3403"/>
    <w:rsid w:val="008C3548"/>
    <w:rsid w:val="008C36EA"/>
    <w:rsid w:val="008C3D08"/>
    <w:rsid w:val="008C3E0E"/>
    <w:rsid w:val="008C3E2A"/>
    <w:rsid w:val="008C3E67"/>
    <w:rsid w:val="008C3EC3"/>
    <w:rsid w:val="008C4113"/>
    <w:rsid w:val="008C418C"/>
    <w:rsid w:val="008C419C"/>
    <w:rsid w:val="008C47DA"/>
    <w:rsid w:val="008C4A91"/>
    <w:rsid w:val="008C4CD9"/>
    <w:rsid w:val="008C4FB3"/>
    <w:rsid w:val="008C5573"/>
    <w:rsid w:val="008C55A5"/>
    <w:rsid w:val="008C56DC"/>
    <w:rsid w:val="008C58E9"/>
    <w:rsid w:val="008C5B3A"/>
    <w:rsid w:val="008C5B9F"/>
    <w:rsid w:val="008C5D7C"/>
    <w:rsid w:val="008C5DB7"/>
    <w:rsid w:val="008C5DE5"/>
    <w:rsid w:val="008C60D3"/>
    <w:rsid w:val="008C65B0"/>
    <w:rsid w:val="008C6701"/>
    <w:rsid w:val="008C6F02"/>
    <w:rsid w:val="008C719E"/>
    <w:rsid w:val="008C723E"/>
    <w:rsid w:val="008C745D"/>
    <w:rsid w:val="008C7531"/>
    <w:rsid w:val="008C76C9"/>
    <w:rsid w:val="008C76F6"/>
    <w:rsid w:val="008C77CE"/>
    <w:rsid w:val="008C7A37"/>
    <w:rsid w:val="008C7F65"/>
    <w:rsid w:val="008D08B0"/>
    <w:rsid w:val="008D0E97"/>
    <w:rsid w:val="008D205B"/>
    <w:rsid w:val="008D2501"/>
    <w:rsid w:val="008D2518"/>
    <w:rsid w:val="008D27D9"/>
    <w:rsid w:val="008D2811"/>
    <w:rsid w:val="008D299A"/>
    <w:rsid w:val="008D29B7"/>
    <w:rsid w:val="008D2BC9"/>
    <w:rsid w:val="008D2C6C"/>
    <w:rsid w:val="008D2C6D"/>
    <w:rsid w:val="008D2E1E"/>
    <w:rsid w:val="008D32FA"/>
    <w:rsid w:val="008D3405"/>
    <w:rsid w:val="008D343D"/>
    <w:rsid w:val="008D387E"/>
    <w:rsid w:val="008D3F4F"/>
    <w:rsid w:val="008D40AA"/>
    <w:rsid w:val="008D4162"/>
    <w:rsid w:val="008D41A9"/>
    <w:rsid w:val="008D4D10"/>
    <w:rsid w:val="008D4EDF"/>
    <w:rsid w:val="008D5A4E"/>
    <w:rsid w:val="008D5ADF"/>
    <w:rsid w:val="008D5B8F"/>
    <w:rsid w:val="008D5BA9"/>
    <w:rsid w:val="008D63DD"/>
    <w:rsid w:val="008D6496"/>
    <w:rsid w:val="008D64DE"/>
    <w:rsid w:val="008D6767"/>
    <w:rsid w:val="008D6A97"/>
    <w:rsid w:val="008D7245"/>
    <w:rsid w:val="008D741F"/>
    <w:rsid w:val="008D7AD9"/>
    <w:rsid w:val="008D7B26"/>
    <w:rsid w:val="008E00E6"/>
    <w:rsid w:val="008E0263"/>
    <w:rsid w:val="008E02E8"/>
    <w:rsid w:val="008E0347"/>
    <w:rsid w:val="008E0445"/>
    <w:rsid w:val="008E0884"/>
    <w:rsid w:val="008E15B1"/>
    <w:rsid w:val="008E16B2"/>
    <w:rsid w:val="008E1967"/>
    <w:rsid w:val="008E1CBC"/>
    <w:rsid w:val="008E2168"/>
    <w:rsid w:val="008E2C7F"/>
    <w:rsid w:val="008E2DED"/>
    <w:rsid w:val="008E316B"/>
    <w:rsid w:val="008E3193"/>
    <w:rsid w:val="008E31B9"/>
    <w:rsid w:val="008E3681"/>
    <w:rsid w:val="008E38C1"/>
    <w:rsid w:val="008E3995"/>
    <w:rsid w:val="008E4831"/>
    <w:rsid w:val="008E489B"/>
    <w:rsid w:val="008E49C1"/>
    <w:rsid w:val="008E5074"/>
    <w:rsid w:val="008E5267"/>
    <w:rsid w:val="008E5735"/>
    <w:rsid w:val="008E5958"/>
    <w:rsid w:val="008E5ED4"/>
    <w:rsid w:val="008E66C4"/>
    <w:rsid w:val="008E6786"/>
    <w:rsid w:val="008E6BC9"/>
    <w:rsid w:val="008E72E6"/>
    <w:rsid w:val="008E7486"/>
    <w:rsid w:val="008E74AC"/>
    <w:rsid w:val="008E7663"/>
    <w:rsid w:val="008E7960"/>
    <w:rsid w:val="008E79C7"/>
    <w:rsid w:val="008E7C4A"/>
    <w:rsid w:val="008E7F8D"/>
    <w:rsid w:val="008E7FDE"/>
    <w:rsid w:val="008F0822"/>
    <w:rsid w:val="008F097E"/>
    <w:rsid w:val="008F0F72"/>
    <w:rsid w:val="008F1234"/>
    <w:rsid w:val="008F1372"/>
    <w:rsid w:val="008F1588"/>
    <w:rsid w:val="008F1793"/>
    <w:rsid w:val="008F1AE7"/>
    <w:rsid w:val="008F1F16"/>
    <w:rsid w:val="008F2674"/>
    <w:rsid w:val="008F26B3"/>
    <w:rsid w:val="008F26C2"/>
    <w:rsid w:val="008F290F"/>
    <w:rsid w:val="008F2C1C"/>
    <w:rsid w:val="008F2E63"/>
    <w:rsid w:val="008F3015"/>
    <w:rsid w:val="008F31B9"/>
    <w:rsid w:val="008F357F"/>
    <w:rsid w:val="008F3AD2"/>
    <w:rsid w:val="008F3F0F"/>
    <w:rsid w:val="008F4470"/>
    <w:rsid w:val="008F4883"/>
    <w:rsid w:val="008F4BF5"/>
    <w:rsid w:val="008F4F4B"/>
    <w:rsid w:val="008F565B"/>
    <w:rsid w:val="008F57AF"/>
    <w:rsid w:val="008F59D1"/>
    <w:rsid w:val="008F5D5E"/>
    <w:rsid w:val="008F6111"/>
    <w:rsid w:val="008F62AE"/>
    <w:rsid w:val="008F62C3"/>
    <w:rsid w:val="008F6417"/>
    <w:rsid w:val="008F6687"/>
    <w:rsid w:val="008F69AE"/>
    <w:rsid w:val="008F6E55"/>
    <w:rsid w:val="008F7483"/>
    <w:rsid w:val="008F777C"/>
    <w:rsid w:val="008F7BE6"/>
    <w:rsid w:val="009000DC"/>
    <w:rsid w:val="00900120"/>
    <w:rsid w:val="00900381"/>
    <w:rsid w:val="00900837"/>
    <w:rsid w:val="00900A8A"/>
    <w:rsid w:val="0090160C"/>
    <w:rsid w:val="00901C60"/>
    <w:rsid w:val="00901F09"/>
    <w:rsid w:val="00901F11"/>
    <w:rsid w:val="00901F60"/>
    <w:rsid w:val="009026FE"/>
    <w:rsid w:val="00902774"/>
    <w:rsid w:val="00902915"/>
    <w:rsid w:val="0090322B"/>
    <w:rsid w:val="0090358D"/>
    <w:rsid w:val="009045D1"/>
    <w:rsid w:val="0090469C"/>
    <w:rsid w:val="009047CD"/>
    <w:rsid w:val="00904F0F"/>
    <w:rsid w:val="00904F76"/>
    <w:rsid w:val="0090550D"/>
    <w:rsid w:val="00905800"/>
    <w:rsid w:val="00905BA2"/>
    <w:rsid w:val="00906086"/>
    <w:rsid w:val="0090619F"/>
    <w:rsid w:val="0090633F"/>
    <w:rsid w:val="009065FD"/>
    <w:rsid w:val="009066A5"/>
    <w:rsid w:val="009066BC"/>
    <w:rsid w:val="009067A5"/>
    <w:rsid w:val="00906CF0"/>
    <w:rsid w:val="00906D06"/>
    <w:rsid w:val="00906DEB"/>
    <w:rsid w:val="00907124"/>
    <w:rsid w:val="00907171"/>
    <w:rsid w:val="0090745A"/>
    <w:rsid w:val="00907514"/>
    <w:rsid w:val="009078F9"/>
    <w:rsid w:val="00907EC4"/>
    <w:rsid w:val="00910021"/>
    <w:rsid w:val="009101AE"/>
    <w:rsid w:val="00910360"/>
    <w:rsid w:val="00910635"/>
    <w:rsid w:val="0091153D"/>
    <w:rsid w:val="009116BC"/>
    <w:rsid w:val="00911802"/>
    <w:rsid w:val="009118C6"/>
    <w:rsid w:val="009119F3"/>
    <w:rsid w:val="00911D09"/>
    <w:rsid w:val="0091286D"/>
    <w:rsid w:val="00912A0F"/>
    <w:rsid w:val="00912F0D"/>
    <w:rsid w:val="00913072"/>
    <w:rsid w:val="009130FE"/>
    <w:rsid w:val="009136EE"/>
    <w:rsid w:val="0091384E"/>
    <w:rsid w:val="00913B6A"/>
    <w:rsid w:val="00913C5E"/>
    <w:rsid w:val="00914783"/>
    <w:rsid w:val="00914ABA"/>
    <w:rsid w:val="00914AF2"/>
    <w:rsid w:val="00914B8A"/>
    <w:rsid w:val="00914D36"/>
    <w:rsid w:val="00914DF5"/>
    <w:rsid w:val="00915AFE"/>
    <w:rsid w:val="0091617E"/>
    <w:rsid w:val="00916A7C"/>
    <w:rsid w:val="00916B4C"/>
    <w:rsid w:val="00916EF1"/>
    <w:rsid w:val="0091700C"/>
    <w:rsid w:val="00917614"/>
    <w:rsid w:val="00917C69"/>
    <w:rsid w:val="00917DB6"/>
    <w:rsid w:val="00917FD7"/>
    <w:rsid w:val="009200B2"/>
    <w:rsid w:val="009201F5"/>
    <w:rsid w:val="00920352"/>
    <w:rsid w:val="00920676"/>
    <w:rsid w:val="00920B1A"/>
    <w:rsid w:val="009211F7"/>
    <w:rsid w:val="0092121D"/>
    <w:rsid w:val="00921518"/>
    <w:rsid w:val="00921783"/>
    <w:rsid w:val="00921A4E"/>
    <w:rsid w:val="00921DF5"/>
    <w:rsid w:val="00921F8D"/>
    <w:rsid w:val="00921F9F"/>
    <w:rsid w:val="0092202F"/>
    <w:rsid w:val="0092207A"/>
    <w:rsid w:val="009221C8"/>
    <w:rsid w:val="009223B9"/>
    <w:rsid w:val="0092268B"/>
    <w:rsid w:val="00922708"/>
    <w:rsid w:val="009228CE"/>
    <w:rsid w:val="00922911"/>
    <w:rsid w:val="00922A43"/>
    <w:rsid w:val="00922B46"/>
    <w:rsid w:val="00923061"/>
    <w:rsid w:val="00923163"/>
    <w:rsid w:val="00923321"/>
    <w:rsid w:val="0092343E"/>
    <w:rsid w:val="00923836"/>
    <w:rsid w:val="009238C7"/>
    <w:rsid w:val="009238D5"/>
    <w:rsid w:val="00923E21"/>
    <w:rsid w:val="0092411E"/>
    <w:rsid w:val="009246C0"/>
    <w:rsid w:val="009246FA"/>
    <w:rsid w:val="009248B6"/>
    <w:rsid w:val="00924924"/>
    <w:rsid w:val="00924D87"/>
    <w:rsid w:val="00924E17"/>
    <w:rsid w:val="009252F8"/>
    <w:rsid w:val="0092566F"/>
    <w:rsid w:val="00925779"/>
    <w:rsid w:val="009259D6"/>
    <w:rsid w:val="00925BBD"/>
    <w:rsid w:val="00925C67"/>
    <w:rsid w:val="00925ECD"/>
    <w:rsid w:val="00926324"/>
    <w:rsid w:val="009267F0"/>
    <w:rsid w:val="009268E6"/>
    <w:rsid w:val="00926A5C"/>
    <w:rsid w:val="00926AB8"/>
    <w:rsid w:val="0092704A"/>
    <w:rsid w:val="009273DA"/>
    <w:rsid w:val="00927561"/>
    <w:rsid w:val="00930117"/>
    <w:rsid w:val="009304A0"/>
    <w:rsid w:val="0093071B"/>
    <w:rsid w:val="00930B1E"/>
    <w:rsid w:val="0093153A"/>
    <w:rsid w:val="009317FF"/>
    <w:rsid w:val="00931A78"/>
    <w:rsid w:val="00931B69"/>
    <w:rsid w:val="00931FF5"/>
    <w:rsid w:val="00932037"/>
    <w:rsid w:val="009323B6"/>
    <w:rsid w:val="00932641"/>
    <w:rsid w:val="009327A9"/>
    <w:rsid w:val="009329B4"/>
    <w:rsid w:val="00932A7F"/>
    <w:rsid w:val="00932E99"/>
    <w:rsid w:val="00932F41"/>
    <w:rsid w:val="00932FE1"/>
    <w:rsid w:val="009330CB"/>
    <w:rsid w:val="009337C8"/>
    <w:rsid w:val="0093392F"/>
    <w:rsid w:val="0093395A"/>
    <w:rsid w:val="00933BE0"/>
    <w:rsid w:val="00933D42"/>
    <w:rsid w:val="00933E42"/>
    <w:rsid w:val="009343BD"/>
    <w:rsid w:val="009344CA"/>
    <w:rsid w:val="00934882"/>
    <w:rsid w:val="00934974"/>
    <w:rsid w:val="00934B76"/>
    <w:rsid w:val="00934BB4"/>
    <w:rsid w:val="00934C05"/>
    <w:rsid w:val="00934C57"/>
    <w:rsid w:val="00934F3C"/>
    <w:rsid w:val="00934FD1"/>
    <w:rsid w:val="009351CA"/>
    <w:rsid w:val="0093522A"/>
    <w:rsid w:val="00935513"/>
    <w:rsid w:val="00935693"/>
    <w:rsid w:val="00935CB2"/>
    <w:rsid w:val="0093606F"/>
    <w:rsid w:val="009360B7"/>
    <w:rsid w:val="009360D2"/>
    <w:rsid w:val="009364ED"/>
    <w:rsid w:val="00936802"/>
    <w:rsid w:val="009379C2"/>
    <w:rsid w:val="00937D6D"/>
    <w:rsid w:val="00937E20"/>
    <w:rsid w:val="009400C2"/>
    <w:rsid w:val="00940131"/>
    <w:rsid w:val="009401AE"/>
    <w:rsid w:val="009401AF"/>
    <w:rsid w:val="009404C0"/>
    <w:rsid w:val="00940829"/>
    <w:rsid w:val="00940C18"/>
    <w:rsid w:val="0094113C"/>
    <w:rsid w:val="00941261"/>
    <w:rsid w:val="00941D94"/>
    <w:rsid w:val="00941E9F"/>
    <w:rsid w:val="00941FAD"/>
    <w:rsid w:val="00941FED"/>
    <w:rsid w:val="009425D3"/>
    <w:rsid w:val="00942839"/>
    <w:rsid w:val="00942DB6"/>
    <w:rsid w:val="00943027"/>
    <w:rsid w:val="00943534"/>
    <w:rsid w:val="00943539"/>
    <w:rsid w:val="009435AC"/>
    <w:rsid w:val="009435F6"/>
    <w:rsid w:val="00943AD4"/>
    <w:rsid w:val="00943B56"/>
    <w:rsid w:val="00943B79"/>
    <w:rsid w:val="00943DF0"/>
    <w:rsid w:val="00943F19"/>
    <w:rsid w:val="00944623"/>
    <w:rsid w:val="00944655"/>
    <w:rsid w:val="009446E0"/>
    <w:rsid w:val="00944BE4"/>
    <w:rsid w:val="00944C66"/>
    <w:rsid w:val="009454B6"/>
    <w:rsid w:val="00945547"/>
    <w:rsid w:val="009457F8"/>
    <w:rsid w:val="009460A8"/>
    <w:rsid w:val="009461C9"/>
    <w:rsid w:val="009461F2"/>
    <w:rsid w:val="009464BD"/>
    <w:rsid w:val="00946554"/>
    <w:rsid w:val="0094690A"/>
    <w:rsid w:val="00946947"/>
    <w:rsid w:val="00947248"/>
    <w:rsid w:val="00947515"/>
    <w:rsid w:val="00947A34"/>
    <w:rsid w:val="00947D70"/>
    <w:rsid w:val="00947E7F"/>
    <w:rsid w:val="00947EEF"/>
    <w:rsid w:val="00950252"/>
    <w:rsid w:val="0095041A"/>
    <w:rsid w:val="009508FF"/>
    <w:rsid w:val="00950B18"/>
    <w:rsid w:val="00950C8C"/>
    <w:rsid w:val="00950DBD"/>
    <w:rsid w:val="0095101E"/>
    <w:rsid w:val="00951600"/>
    <w:rsid w:val="00951A71"/>
    <w:rsid w:val="00951AF8"/>
    <w:rsid w:val="00951C10"/>
    <w:rsid w:val="00951C76"/>
    <w:rsid w:val="009526F0"/>
    <w:rsid w:val="009526F4"/>
    <w:rsid w:val="009527CF"/>
    <w:rsid w:val="00952BBF"/>
    <w:rsid w:val="00952C5D"/>
    <w:rsid w:val="00952C84"/>
    <w:rsid w:val="00952D12"/>
    <w:rsid w:val="00952E26"/>
    <w:rsid w:val="00953306"/>
    <w:rsid w:val="0095340B"/>
    <w:rsid w:val="0095351D"/>
    <w:rsid w:val="009538AC"/>
    <w:rsid w:val="00953AFB"/>
    <w:rsid w:val="00953D18"/>
    <w:rsid w:val="00953DD9"/>
    <w:rsid w:val="00953FE5"/>
    <w:rsid w:val="009541E8"/>
    <w:rsid w:val="009546C1"/>
    <w:rsid w:val="00954A0D"/>
    <w:rsid w:val="00954E87"/>
    <w:rsid w:val="009555EB"/>
    <w:rsid w:val="00955852"/>
    <w:rsid w:val="009558C5"/>
    <w:rsid w:val="00955C00"/>
    <w:rsid w:val="00955FAA"/>
    <w:rsid w:val="00956511"/>
    <w:rsid w:val="00956606"/>
    <w:rsid w:val="00956750"/>
    <w:rsid w:val="00956933"/>
    <w:rsid w:val="00956E72"/>
    <w:rsid w:val="0095738F"/>
    <w:rsid w:val="00957D31"/>
    <w:rsid w:val="00957E30"/>
    <w:rsid w:val="00957FBF"/>
    <w:rsid w:val="0096030F"/>
    <w:rsid w:val="009605C9"/>
    <w:rsid w:val="00960644"/>
    <w:rsid w:val="00960789"/>
    <w:rsid w:val="009608AD"/>
    <w:rsid w:val="00960B51"/>
    <w:rsid w:val="00960BF5"/>
    <w:rsid w:val="00960DAC"/>
    <w:rsid w:val="00960EEE"/>
    <w:rsid w:val="00961339"/>
    <w:rsid w:val="00961B77"/>
    <w:rsid w:val="00961E4D"/>
    <w:rsid w:val="0096248C"/>
    <w:rsid w:val="009635AA"/>
    <w:rsid w:val="00964284"/>
    <w:rsid w:val="00964470"/>
    <w:rsid w:val="009644B8"/>
    <w:rsid w:val="00964600"/>
    <w:rsid w:val="00964856"/>
    <w:rsid w:val="00964A16"/>
    <w:rsid w:val="00964A64"/>
    <w:rsid w:val="00964C48"/>
    <w:rsid w:val="00964EE7"/>
    <w:rsid w:val="00964EEA"/>
    <w:rsid w:val="00965381"/>
    <w:rsid w:val="009655E0"/>
    <w:rsid w:val="0096574D"/>
    <w:rsid w:val="00965889"/>
    <w:rsid w:val="00965B25"/>
    <w:rsid w:val="00965D79"/>
    <w:rsid w:val="00966074"/>
    <w:rsid w:val="009667A5"/>
    <w:rsid w:val="009669DB"/>
    <w:rsid w:val="00966E4D"/>
    <w:rsid w:val="00967131"/>
    <w:rsid w:val="00967558"/>
    <w:rsid w:val="00967758"/>
    <w:rsid w:val="00967895"/>
    <w:rsid w:val="009678B5"/>
    <w:rsid w:val="009679F3"/>
    <w:rsid w:val="0097066E"/>
    <w:rsid w:val="00970E1D"/>
    <w:rsid w:val="00970FBA"/>
    <w:rsid w:val="00971247"/>
    <w:rsid w:val="00971250"/>
    <w:rsid w:val="0097148E"/>
    <w:rsid w:val="00971854"/>
    <w:rsid w:val="00971A86"/>
    <w:rsid w:val="00971BAB"/>
    <w:rsid w:val="00971C86"/>
    <w:rsid w:val="009722AB"/>
    <w:rsid w:val="00972455"/>
    <w:rsid w:val="00972656"/>
    <w:rsid w:val="009729C0"/>
    <w:rsid w:val="00972EBC"/>
    <w:rsid w:val="00973181"/>
    <w:rsid w:val="009731D7"/>
    <w:rsid w:val="0097357B"/>
    <w:rsid w:val="00973955"/>
    <w:rsid w:val="00973B04"/>
    <w:rsid w:val="00973B66"/>
    <w:rsid w:val="00973BDA"/>
    <w:rsid w:val="00973BDF"/>
    <w:rsid w:val="00974038"/>
    <w:rsid w:val="00974133"/>
    <w:rsid w:val="009741A5"/>
    <w:rsid w:val="0097464F"/>
    <w:rsid w:val="0097484D"/>
    <w:rsid w:val="0097495A"/>
    <w:rsid w:val="00974AC6"/>
    <w:rsid w:val="00974ACD"/>
    <w:rsid w:val="00974B42"/>
    <w:rsid w:val="00974EE7"/>
    <w:rsid w:val="009755A6"/>
    <w:rsid w:val="0097564F"/>
    <w:rsid w:val="009757E5"/>
    <w:rsid w:val="00975AA0"/>
    <w:rsid w:val="00975C55"/>
    <w:rsid w:val="00975FA5"/>
    <w:rsid w:val="00976266"/>
    <w:rsid w:val="009764DC"/>
    <w:rsid w:val="009765AC"/>
    <w:rsid w:val="00976762"/>
    <w:rsid w:val="009773EE"/>
    <w:rsid w:val="00977503"/>
    <w:rsid w:val="00977CE3"/>
    <w:rsid w:val="00977D41"/>
    <w:rsid w:val="00977E76"/>
    <w:rsid w:val="00977F37"/>
    <w:rsid w:val="0098011F"/>
    <w:rsid w:val="0098080D"/>
    <w:rsid w:val="009813F1"/>
    <w:rsid w:val="00981446"/>
    <w:rsid w:val="009815D4"/>
    <w:rsid w:val="00981880"/>
    <w:rsid w:val="00981BEC"/>
    <w:rsid w:val="00981F93"/>
    <w:rsid w:val="0098223F"/>
    <w:rsid w:val="00982477"/>
    <w:rsid w:val="0098258E"/>
    <w:rsid w:val="0098262C"/>
    <w:rsid w:val="00982A4D"/>
    <w:rsid w:val="00982A8F"/>
    <w:rsid w:val="0098304D"/>
    <w:rsid w:val="0098333D"/>
    <w:rsid w:val="00983A94"/>
    <w:rsid w:val="00983AE9"/>
    <w:rsid w:val="00983B6A"/>
    <w:rsid w:val="00983D6D"/>
    <w:rsid w:val="00983DA2"/>
    <w:rsid w:val="00984067"/>
    <w:rsid w:val="009841D4"/>
    <w:rsid w:val="00984407"/>
    <w:rsid w:val="0098443E"/>
    <w:rsid w:val="00984675"/>
    <w:rsid w:val="00984A7D"/>
    <w:rsid w:val="00984DBD"/>
    <w:rsid w:val="0098554F"/>
    <w:rsid w:val="00985855"/>
    <w:rsid w:val="00985A88"/>
    <w:rsid w:val="00985B44"/>
    <w:rsid w:val="00986605"/>
    <w:rsid w:val="009867FD"/>
    <w:rsid w:val="0098685D"/>
    <w:rsid w:val="0098707A"/>
    <w:rsid w:val="009871C8"/>
    <w:rsid w:val="009877A6"/>
    <w:rsid w:val="009879B9"/>
    <w:rsid w:val="009879F7"/>
    <w:rsid w:val="00987C8E"/>
    <w:rsid w:val="00987FA0"/>
    <w:rsid w:val="00990871"/>
    <w:rsid w:val="00990AAF"/>
    <w:rsid w:val="00990E93"/>
    <w:rsid w:val="00991638"/>
    <w:rsid w:val="0099173F"/>
    <w:rsid w:val="009918BC"/>
    <w:rsid w:val="0099196F"/>
    <w:rsid w:val="009919D7"/>
    <w:rsid w:val="00991DF4"/>
    <w:rsid w:val="00991E3F"/>
    <w:rsid w:val="00991F38"/>
    <w:rsid w:val="009920A9"/>
    <w:rsid w:val="00992242"/>
    <w:rsid w:val="009922F2"/>
    <w:rsid w:val="00992373"/>
    <w:rsid w:val="0099289C"/>
    <w:rsid w:val="009929A3"/>
    <w:rsid w:val="00992EF4"/>
    <w:rsid w:val="00992FBA"/>
    <w:rsid w:val="00993028"/>
    <w:rsid w:val="0099342E"/>
    <w:rsid w:val="009939BB"/>
    <w:rsid w:val="00993E42"/>
    <w:rsid w:val="009940BB"/>
    <w:rsid w:val="00994165"/>
    <w:rsid w:val="009946BF"/>
    <w:rsid w:val="00994DFE"/>
    <w:rsid w:val="00995180"/>
    <w:rsid w:val="009955B7"/>
    <w:rsid w:val="00995650"/>
    <w:rsid w:val="009956B7"/>
    <w:rsid w:val="00995882"/>
    <w:rsid w:val="00995893"/>
    <w:rsid w:val="00995EE9"/>
    <w:rsid w:val="00995F93"/>
    <w:rsid w:val="009961AC"/>
    <w:rsid w:val="00996904"/>
    <w:rsid w:val="00996ACB"/>
    <w:rsid w:val="00996CDD"/>
    <w:rsid w:val="00996EEC"/>
    <w:rsid w:val="00996F11"/>
    <w:rsid w:val="00996F59"/>
    <w:rsid w:val="00997D9F"/>
    <w:rsid w:val="00997EBA"/>
    <w:rsid w:val="00997EF9"/>
    <w:rsid w:val="00997F7E"/>
    <w:rsid w:val="009A0153"/>
    <w:rsid w:val="009A0361"/>
    <w:rsid w:val="009A0478"/>
    <w:rsid w:val="009A0921"/>
    <w:rsid w:val="009A1072"/>
    <w:rsid w:val="009A10BE"/>
    <w:rsid w:val="009A11E8"/>
    <w:rsid w:val="009A1240"/>
    <w:rsid w:val="009A1298"/>
    <w:rsid w:val="009A12E0"/>
    <w:rsid w:val="009A1514"/>
    <w:rsid w:val="009A16A3"/>
    <w:rsid w:val="009A1845"/>
    <w:rsid w:val="009A18B0"/>
    <w:rsid w:val="009A18E7"/>
    <w:rsid w:val="009A1993"/>
    <w:rsid w:val="009A1B19"/>
    <w:rsid w:val="009A245C"/>
    <w:rsid w:val="009A2496"/>
    <w:rsid w:val="009A2531"/>
    <w:rsid w:val="009A293F"/>
    <w:rsid w:val="009A2BF8"/>
    <w:rsid w:val="009A2E52"/>
    <w:rsid w:val="009A303A"/>
    <w:rsid w:val="009A3131"/>
    <w:rsid w:val="009A3253"/>
    <w:rsid w:val="009A33BB"/>
    <w:rsid w:val="009A35C5"/>
    <w:rsid w:val="009A3EF4"/>
    <w:rsid w:val="009A4176"/>
    <w:rsid w:val="009A42E4"/>
    <w:rsid w:val="009A483B"/>
    <w:rsid w:val="009A49D4"/>
    <w:rsid w:val="009A4BE7"/>
    <w:rsid w:val="009A4DFD"/>
    <w:rsid w:val="009A51FA"/>
    <w:rsid w:val="009A599E"/>
    <w:rsid w:val="009A5A53"/>
    <w:rsid w:val="009A5CB7"/>
    <w:rsid w:val="009A5EE4"/>
    <w:rsid w:val="009A64BE"/>
    <w:rsid w:val="009A68C4"/>
    <w:rsid w:val="009A69BF"/>
    <w:rsid w:val="009A6C48"/>
    <w:rsid w:val="009A6E07"/>
    <w:rsid w:val="009A6E49"/>
    <w:rsid w:val="009A72B1"/>
    <w:rsid w:val="009A7450"/>
    <w:rsid w:val="009A76AA"/>
    <w:rsid w:val="009A76ED"/>
    <w:rsid w:val="009A7A63"/>
    <w:rsid w:val="009A7BD8"/>
    <w:rsid w:val="009A7C3F"/>
    <w:rsid w:val="009A7C66"/>
    <w:rsid w:val="009A7DC7"/>
    <w:rsid w:val="009A7E51"/>
    <w:rsid w:val="009B0054"/>
    <w:rsid w:val="009B12F8"/>
    <w:rsid w:val="009B1523"/>
    <w:rsid w:val="009B15EA"/>
    <w:rsid w:val="009B16BF"/>
    <w:rsid w:val="009B1769"/>
    <w:rsid w:val="009B181B"/>
    <w:rsid w:val="009B1C43"/>
    <w:rsid w:val="009B1F81"/>
    <w:rsid w:val="009B1FE2"/>
    <w:rsid w:val="009B206C"/>
    <w:rsid w:val="009B22C1"/>
    <w:rsid w:val="009B2549"/>
    <w:rsid w:val="009B25CF"/>
    <w:rsid w:val="009B2E8F"/>
    <w:rsid w:val="009B2F4C"/>
    <w:rsid w:val="009B36C2"/>
    <w:rsid w:val="009B395F"/>
    <w:rsid w:val="009B3A1B"/>
    <w:rsid w:val="009B45D1"/>
    <w:rsid w:val="009B47FE"/>
    <w:rsid w:val="009B4880"/>
    <w:rsid w:val="009B4B91"/>
    <w:rsid w:val="009B4DA4"/>
    <w:rsid w:val="009B50B9"/>
    <w:rsid w:val="009B51FF"/>
    <w:rsid w:val="009B538E"/>
    <w:rsid w:val="009B5927"/>
    <w:rsid w:val="009B592E"/>
    <w:rsid w:val="009B5A81"/>
    <w:rsid w:val="009B5AB0"/>
    <w:rsid w:val="009B5B8E"/>
    <w:rsid w:val="009B5D0C"/>
    <w:rsid w:val="009B5D78"/>
    <w:rsid w:val="009B5E13"/>
    <w:rsid w:val="009B619C"/>
    <w:rsid w:val="009B6BFE"/>
    <w:rsid w:val="009B6DEC"/>
    <w:rsid w:val="009B6E85"/>
    <w:rsid w:val="009B77D3"/>
    <w:rsid w:val="009B7998"/>
    <w:rsid w:val="009C0032"/>
    <w:rsid w:val="009C009F"/>
    <w:rsid w:val="009C00A6"/>
    <w:rsid w:val="009C0594"/>
    <w:rsid w:val="009C0812"/>
    <w:rsid w:val="009C08E1"/>
    <w:rsid w:val="009C0D94"/>
    <w:rsid w:val="009C10AA"/>
    <w:rsid w:val="009C15B3"/>
    <w:rsid w:val="009C1685"/>
    <w:rsid w:val="009C16E2"/>
    <w:rsid w:val="009C16EF"/>
    <w:rsid w:val="009C178A"/>
    <w:rsid w:val="009C18AD"/>
    <w:rsid w:val="009C1C8A"/>
    <w:rsid w:val="009C2349"/>
    <w:rsid w:val="009C2748"/>
    <w:rsid w:val="009C27C7"/>
    <w:rsid w:val="009C284F"/>
    <w:rsid w:val="009C289F"/>
    <w:rsid w:val="009C318E"/>
    <w:rsid w:val="009C31BD"/>
    <w:rsid w:val="009C32D8"/>
    <w:rsid w:val="009C34FF"/>
    <w:rsid w:val="009C35E7"/>
    <w:rsid w:val="009C3838"/>
    <w:rsid w:val="009C385C"/>
    <w:rsid w:val="009C3E65"/>
    <w:rsid w:val="009C3E80"/>
    <w:rsid w:val="009C40A8"/>
    <w:rsid w:val="009C47AA"/>
    <w:rsid w:val="009C4805"/>
    <w:rsid w:val="009C4A99"/>
    <w:rsid w:val="009C4B6F"/>
    <w:rsid w:val="009C4F16"/>
    <w:rsid w:val="009C505A"/>
    <w:rsid w:val="009C55B7"/>
    <w:rsid w:val="009C56D3"/>
    <w:rsid w:val="009C6193"/>
    <w:rsid w:val="009C6286"/>
    <w:rsid w:val="009C676D"/>
    <w:rsid w:val="009C683E"/>
    <w:rsid w:val="009C6912"/>
    <w:rsid w:val="009C69CA"/>
    <w:rsid w:val="009C6A5D"/>
    <w:rsid w:val="009C6A8A"/>
    <w:rsid w:val="009C6BA5"/>
    <w:rsid w:val="009C6F4D"/>
    <w:rsid w:val="009C7174"/>
    <w:rsid w:val="009C72D6"/>
    <w:rsid w:val="009C7E51"/>
    <w:rsid w:val="009D0609"/>
    <w:rsid w:val="009D069C"/>
    <w:rsid w:val="009D1670"/>
    <w:rsid w:val="009D18CB"/>
    <w:rsid w:val="009D20F2"/>
    <w:rsid w:val="009D288F"/>
    <w:rsid w:val="009D2B76"/>
    <w:rsid w:val="009D2D99"/>
    <w:rsid w:val="009D2F96"/>
    <w:rsid w:val="009D3A17"/>
    <w:rsid w:val="009D3F6D"/>
    <w:rsid w:val="009D436A"/>
    <w:rsid w:val="009D4985"/>
    <w:rsid w:val="009D4B7D"/>
    <w:rsid w:val="009D4CF2"/>
    <w:rsid w:val="009D4F0F"/>
    <w:rsid w:val="009D5536"/>
    <w:rsid w:val="009D5637"/>
    <w:rsid w:val="009D5A40"/>
    <w:rsid w:val="009D667E"/>
    <w:rsid w:val="009D6935"/>
    <w:rsid w:val="009D6986"/>
    <w:rsid w:val="009D6EE6"/>
    <w:rsid w:val="009D77BC"/>
    <w:rsid w:val="009D77D7"/>
    <w:rsid w:val="009D790B"/>
    <w:rsid w:val="009D7AC1"/>
    <w:rsid w:val="009D7BFC"/>
    <w:rsid w:val="009E009C"/>
    <w:rsid w:val="009E0818"/>
    <w:rsid w:val="009E0A9F"/>
    <w:rsid w:val="009E0BDE"/>
    <w:rsid w:val="009E11D5"/>
    <w:rsid w:val="009E1C03"/>
    <w:rsid w:val="009E1D9E"/>
    <w:rsid w:val="009E1DE6"/>
    <w:rsid w:val="009E206E"/>
    <w:rsid w:val="009E2497"/>
    <w:rsid w:val="009E24EB"/>
    <w:rsid w:val="009E267B"/>
    <w:rsid w:val="009E2742"/>
    <w:rsid w:val="009E27D8"/>
    <w:rsid w:val="009E2B8D"/>
    <w:rsid w:val="009E2BEC"/>
    <w:rsid w:val="009E2FB9"/>
    <w:rsid w:val="009E350D"/>
    <w:rsid w:val="009E3519"/>
    <w:rsid w:val="009E362A"/>
    <w:rsid w:val="009E381D"/>
    <w:rsid w:val="009E3B8A"/>
    <w:rsid w:val="009E3D8D"/>
    <w:rsid w:val="009E4052"/>
    <w:rsid w:val="009E4092"/>
    <w:rsid w:val="009E4370"/>
    <w:rsid w:val="009E43A1"/>
    <w:rsid w:val="009E43EE"/>
    <w:rsid w:val="009E4803"/>
    <w:rsid w:val="009E4C6F"/>
    <w:rsid w:val="009E4F98"/>
    <w:rsid w:val="009E510D"/>
    <w:rsid w:val="009E530A"/>
    <w:rsid w:val="009E58F7"/>
    <w:rsid w:val="009E5A31"/>
    <w:rsid w:val="009E5AF6"/>
    <w:rsid w:val="009E5B40"/>
    <w:rsid w:val="009E5B9C"/>
    <w:rsid w:val="009E5C38"/>
    <w:rsid w:val="009E5E8B"/>
    <w:rsid w:val="009E62E7"/>
    <w:rsid w:val="009E6507"/>
    <w:rsid w:val="009E6518"/>
    <w:rsid w:val="009E6A2C"/>
    <w:rsid w:val="009E6A3A"/>
    <w:rsid w:val="009E6CD2"/>
    <w:rsid w:val="009E6E30"/>
    <w:rsid w:val="009E730F"/>
    <w:rsid w:val="009E73BA"/>
    <w:rsid w:val="009E7775"/>
    <w:rsid w:val="009F033E"/>
    <w:rsid w:val="009F09D9"/>
    <w:rsid w:val="009F0A6B"/>
    <w:rsid w:val="009F1027"/>
    <w:rsid w:val="009F12C2"/>
    <w:rsid w:val="009F12E1"/>
    <w:rsid w:val="009F1734"/>
    <w:rsid w:val="009F17D6"/>
    <w:rsid w:val="009F1F42"/>
    <w:rsid w:val="009F2125"/>
    <w:rsid w:val="009F2240"/>
    <w:rsid w:val="009F27AC"/>
    <w:rsid w:val="009F2A5A"/>
    <w:rsid w:val="009F2DD4"/>
    <w:rsid w:val="009F2E52"/>
    <w:rsid w:val="009F2FE3"/>
    <w:rsid w:val="009F3189"/>
    <w:rsid w:val="009F32E5"/>
    <w:rsid w:val="009F39D4"/>
    <w:rsid w:val="009F3ADD"/>
    <w:rsid w:val="009F3F13"/>
    <w:rsid w:val="009F445F"/>
    <w:rsid w:val="009F4B15"/>
    <w:rsid w:val="009F4BBC"/>
    <w:rsid w:val="009F4CCE"/>
    <w:rsid w:val="009F4D6D"/>
    <w:rsid w:val="009F4F70"/>
    <w:rsid w:val="009F51F7"/>
    <w:rsid w:val="009F5269"/>
    <w:rsid w:val="009F536C"/>
    <w:rsid w:val="009F59E5"/>
    <w:rsid w:val="009F5B40"/>
    <w:rsid w:val="009F5C2E"/>
    <w:rsid w:val="009F5D28"/>
    <w:rsid w:val="009F6316"/>
    <w:rsid w:val="009F6862"/>
    <w:rsid w:val="00A00479"/>
    <w:rsid w:val="00A0065A"/>
    <w:rsid w:val="00A01056"/>
    <w:rsid w:val="00A01480"/>
    <w:rsid w:val="00A01A74"/>
    <w:rsid w:val="00A01AF3"/>
    <w:rsid w:val="00A01BDA"/>
    <w:rsid w:val="00A01F6C"/>
    <w:rsid w:val="00A02904"/>
    <w:rsid w:val="00A031B5"/>
    <w:rsid w:val="00A0351C"/>
    <w:rsid w:val="00A039D3"/>
    <w:rsid w:val="00A03ADE"/>
    <w:rsid w:val="00A03DB2"/>
    <w:rsid w:val="00A03EA2"/>
    <w:rsid w:val="00A0419E"/>
    <w:rsid w:val="00A042B7"/>
    <w:rsid w:val="00A044EC"/>
    <w:rsid w:val="00A049B5"/>
    <w:rsid w:val="00A04B76"/>
    <w:rsid w:val="00A04D9A"/>
    <w:rsid w:val="00A04E4E"/>
    <w:rsid w:val="00A05060"/>
    <w:rsid w:val="00A0506C"/>
    <w:rsid w:val="00A0517E"/>
    <w:rsid w:val="00A05237"/>
    <w:rsid w:val="00A05500"/>
    <w:rsid w:val="00A05BE5"/>
    <w:rsid w:val="00A0627E"/>
    <w:rsid w:val="00A0643A"/>
    <w:rsid w:val="00A065A7"/>
    <w:rsid w:val="00A06CC8"/>
    <w:rsid w:val="00A06D73"/>
    <w:rsid w:val="00A06F9A"/>
    <w:rsid w:val="00A07072"/>
    <w:rsid w:val="00A075F3"/>
    <w:rsid w:val="00A076BF"/>
    <w:rsid w:val="00A07D49"/>
    <w:rsid w:val="00A101FF"/>
    <w:rsid w:val="00A10713"/>
    <w:rsid w:val="00A10AE3"/>
    <w:rsid w:val="00A10D5F"/>
    <w:rsid w:val="00A10F85"/>
    <w:rsid w:val="00A11032"/>
    <w:rsid w:val="00A112F7"/>
    <w:rsid w:val="00A11CE3"/>
    <w:rsid w:val="00A1226F"/>
    <w:rsid w:val="00A12AE3"/>
    <w:rsid w:val="00A12CCF"/>
    <w:rsid w:val="00A13A2E"/>
    <w:rsid w:val="00A13B02"/>
    <w:rsid w:val="00A13CAC"/>
    <w:rsid w:val="00A13FA9"/>
    <w:rsid w:val="00A14019"/>
    <w:rsid w:val="00A14BF3"/>
    <w:rsid w:val="00A14E0C"/>
    <w:rsid w:val="00A14E27"/>
    <w:rsid w:val="00A15281"/>
    <w:rsid w:val="00A158D4"/>
    <w:rsid w:val="00A15B65"/>
    <w:rsid w:val="00A16164"/>
    <w:rsid w:val="00A16228"/>
    <w:rsid w:val="00A1622F"/>
    <w:rsid w:val="00A16303"/>
    <w:rsid w:val="00A16410"/>
    <w:rsid w:val="00A164B3"/>
    <w:rsid w:val="00A16895"/>
    <w:rsid w:val="00A16A80"/>
    <w:rsid w:val="00A16BC4"/>
    <w:rsid w:val="00A1727D"/>
    <w:rsid w:val="00A17325"/>
    <w:rsid w:val="00A177F4"/>
    <w:rsid w:val="00A17A92"/>
    <w:rsid w:val="00A17B80"/>
    <w:rsid w:val="00A17F6B"/>
    <w:rsid w:val="00A202B3"/>
    <w:rsid w:val="00A2062E"/>
    <w:rsid w:val="00A21054"/>
    <w:rsid w:val="00A21066"/>
    <w:rsid w:val="00A21107"/>
    <w:rsid w:val="00A219FA"/>
    <w:rsid w:val="00A21C4A"/>
    <w:rsid w:val="00A22001"/>
    <w:rsid w:val="00A221BD"/>
    <w:rsid w:val="00A221C8"/>
    <w:rsid w:val="00A22344"/>
    <w:rsid w:val="00A22415"/>
    <w:rsid w:val="00A224BB"/>
    <w:rsid w:val="00A225E4"/>
    <w:rsid w:val="00A2268C"/>
    <w:rsid w:val="00A22910"/>
    <w:rsid w:val="00A22A8F"/>
    <w:rsid w:val="00A22D14"/>
    <w:rsid w:val="00A22D73"/>
    <w:rsid w:val="00A2318F"/>
    <w:rsid w:val="00A235C2"/>
    <w:rsid w:val="00A23937"/>
    <w:rsid w:val="00A239F1"/>
    <w:rsid w:val="00A23A20"/>
    <w:rsid w:val="00A23A71"/>
    <w:rsid w:val="00A23FD3"/>
    <w:rsid w:val="00A2408D"/>
    <w:rsid w:val="00A242CF"/>
    <w:rsid w:val="00A24395"/>
    <w:rsid w:val="00A243E5"/>
    <w:rsid w:val="00A25303"/>
    <w:rsid w:val="00A25BE3"/>
    <w:rsid w:val="00A25F8B"/>
    <w:rsid w:val="00A260B0"/>
    <w:rsid w:val="00A26323"/>
    <w:rsid w:val="00A26851"/>
    <w:rsid w:val="00A26953"/>
    <w:rsid w:val="00A27711"/>
    <w:rsid w:val="00A27744"/>
    <w:rsid w:val="00A27C44"/>
    <w:rsid w:val="00A30381"/>
    <w:rsid w:val="00A30564"/>
    <w:rsid w:val="00A305F1"/>
    <w:rsid w:val="00A312BF"/>
    <w:rsid w:val="00A312F8"/>
    <w:rsid w:val="00A31767"/>
    <w:rsid w:val="00A31974"/>
    <w:rsid w:val="00A31E0E"/>
    <w:rsid w:val="00A32208"/>
    <w:rsid w:val="00A3247A"/>
    <w:rsid w:val="00A32713"/>
    <w:rsid w:val="00A3276C"/>
    <w:rsid w:val="00A329CE"/>
    <w:rsid w:val="00A32AD1"/>
    <w:rsid w:val="00A32CB1"/>
    <w:rsid w:val="00A32D9C"/>
    <w:rsid w:val="00A32E29"/>
    <w:rsid w:val="00A33140"/>
    <w:rsid w:val="00A336BC"/>
    <w:rsid w:val="00A33D09"/>
    <w:rsid w:val="00A33D49"/>
    <w:rsid w:val="00A33E83"/>
    <w:rsid w:val="00A33F25"/>
    <w:rsid w:val="00A341C9"/>
    <w:rsid w:val="00A34231"/>
    <w:rsid w:val="00A3489E"/>
    <w:rsid w:val="00A349EE"/>
    <w:rsid w:val="00A354A0"/>
    <w:rsid w:val="00A355D3"/>
    <w:rsid w:val="00A3576A"/>
    <w:rsid w:val="00A3596A"/>
    <w:rsid w:val="00A35A6B"/>
    <w:rsid w:val="00A35C74"/>
    <w:rsid w:val="00A35DEA"/>
    <w:rsid w:val="00A35F31"/>
    <w:rsid w:val="00A36054"/>
    <w:rsid w:val="00A360E8"/>
    <w:rsid w:val="00A36455"/>
    <w:rsid w:val="00A36563"/>
    <w:rsid w:val="00A369EB"/>
    <w:rsid w:val="00A36C3E"/>
    <w:rsid w:val="00A36ED7"/>
    <w:rsid w:val="00A37049"/>
    <w:rsid w:val="00A37278"/>
    <w:rsid w:val="00A3742D"/>
    <w:rsid w:val="00A375FA"/>
    <w:rsid w:val="00A37654"/>
    <w:rsid w:val="00A3769B"/>
    <w:rsid w:val="00A3782B"/>
    <w:rsid w:val="00A40001"/>
    <w:rsid w:val="00A40418"/>
    <w:rsid w:val="00A40775"/>
    <w:rsid w:val="00A40D87"/>
    <w:rsid w:val="00A40DCA"/>
    <w:rsid w:val="00A40E98"/>
    <w:rsid w:val="00A41C66"/>
    <w:rsid w:val="00A41CAB"/>
    <w:rsid w:val="00A421DB"/>
    <w:rsid w:val="00A423D2"/>
    <w:rsid w:val="00A424E8"/>
    <w:rsid w:val="00A427F6"/>
    <w:rsid w:val="00A42ACD"/>
    <w:rsid w:val="00A42CE6"/>
    <w:rsid w:val="00A42FA7"/>
    <w:rsid w:val="00A433E7"/>
    <w:rsid w:val="00A43CAD"/>
    <w:rsid w:val="00A4414B"/>
    <w:rsid w:val="00A443A0"/>
    <w:rsid w:val="00A4440B"/>
    <w:rsid w:val="00A445BE"/>
    <w:rsid w:val="00A4486A"/>
    <w:rsid w:val="00A45051"/>
    <w:rsid w:val="00A452F0"/>
    <w:rsid w:val="00A4544C"/>
    <w:rsid w:val="00A45849"/>
    <w:rsid w:val="00A45A79"/>
    <w:rsid w:val="00A45B2C"/>
    <w:rsid w:val="00A45DED"/>
    <w:rsid w:val="00A45EE0"/>
    <w:rsid w:val="00A4604D"/>
    <w:rsid w:val="00A461A2"/>
    <w:rsid w:val="00A4627B"/>
    <w:rsid w:val="00A46749"/>
    <w:rsid w:val="00A469F4"/>
    <w:rsid w:val="00A46D9B"/>
    <w:rsid w:val="00A47181"/>
    <w:rsid w:val="00A47222"/>
    <w:rsid w:val="00A4737B"/>
    <w:rsid w:val="00A47B7B"/>
    <w:rsid w:val="00A47ED5"/>
    <w:rsid w:val="00A500AD"/>
    <w:rsid w:val="00A500B5"/>
    <w:rsid w:val="00A50170"/>
    <w:rsid w:val="00A501A0"/>
    <w:rsid w:val="00A503B2"/>
    <w:rsid w:val="00A50A8B"/>
    <w:rsid w:val="00A50C08"/>
    <w:rsid w:val="00A512DF"/>
    <w:rsid w:val="00A5136D"/>
    <w:rsid w:val="00A5177E"/>
    <w:rsid w:val="00A51BD1"/>
    <w:rsid w:val="00A51F71"/>
    <w:rsid w:val="00A523BE"/>
    <w:rsid w:val="00A52AA8"/>
    <w:rsid w:val="00A5310E"/>
    <w:rsid w:val="00A531FD"/>
    <w:rsid w:val="00A532BD"/>
    <w:rsid w:val="00A53626"/>
    <w:rsid w:val="00A53A99"/>
    <w:rsid w:val="00A53FC5"/>
    <w:rsid w:val="00A53FE4"/>
    <w:rsid w:val="00A54499"/>
    <w:rsid w:val="00A54530"/>
    <w:rsid w:val="00A547B7"/>
    <w:rsid w:val="00A54A14"/>
    <w:rsid w:val="00A54BC0"/>
    <w:rsid w:val="00A54D88"/>
    <w:rsid w:val="00A55200"/>
    <w:rsid w:val="00A5564A"/>
    <w:rsid w:val="00A55727"/>
    <w:rsid w:val="00A5592B"/>
    <w:rsid w:val="00A55AE5"/>
    <w:rsid w:val="00A55BC6"/>
    <w:rsid w:val="00A56374"/>
    <w:rsid w:val="00A564E4"/>
    <w:rsid w:val="00A564FA"/>
    <w:rsid w:val="00A56858"/>
    <w:rsid w:val="00A56A63"/>
    <w:rsid w:val="00A56B40"/>
    <w:rsid w:val="00A56B6C"/>
    <w:rsid w:val="00A56F2F"/>
    <w:rsid w:val="00A56FCE"/>
    <w:rsid w:val="00A57223"/>
    <w:rsid w:val="00A5722F"/>
    <w:rsid w:val="00A572D5"/>
    <w:rsid w:val="00A57682"/>
    <w:rsid w:val="00A57690"/>
    <w:rsid w:val="00A57962"/>
    <w:rsid w:val="00A57BC7"/>
    <w:rsid w:val="00A57DAD"/>
    <w:rsid w:val="00A6015F"/>
    <w:rsid w:val="00A60301"/>
    <w:rsid w:val="00A609F1"/>
    <w:rsid w:val="00A60F39"/>
    <w:rsid w:val="00A61228"/>
    <w:rsid w:val="00A61285"/>
    <w:rsid w:val="00A61349"/>
    <w:rsid w:val="00A61740"/>
    <w:rsid w:val="00A61BFF"/>
    <w:rsid w:val="00A61F43"/>
    <w:rsid w:val="00A62358"/>
    <w:rsid w:val="00A623A0"/>
    <w:rsid w:val="00A6248C"/>
    <w:rsid w:val="00A624EB"/>
    <w:rsid w:val="00A6264D"/>
    <w:rsid w:val="00A627B6"/>
    <w:rsid w:val="00A62ADD"/>
    <w:rsid w:val="00A62D34"/>
    <w:rsid w:val="00A6307C"/>
    <w:rsid w:val="00A6353D"/>
    <w:rsid w:val="00A6388E"/>
    <w:rsid w:val="00A63993"/>
    <w:rsid w:val="00A63E78"/>
    <w:rsid w:val="00A63E8E"/>
    <w:rsid w:val="00A63EC1"/>
    <w:rsid w:val="00A650E8"/>
    <w:rsid w:val="00A656D0"/>
    <w:rsid w:val="00A65FD5"/>
    <w:rsid w:val="00A66212"/>
    <w:rsid w:val="00A66AB7"/>
    <w:rsid w:val="00A66D16"/>
    <w:rsid w:val="00A67CBE"/>
    <w:rsid w:val="00A67D3A"/>
    <w:rsid w:val="00A67E00"/>
    <w:rsid w:val="00A70014"/>
    <w:rsid w:val="00A70115"/>
    <w:rsid w:val="00A703D0"/>
    <w:rsid w:val="00A70687"/>
    <w:rsid w:val="00A706B0"/>
    <w:rsid w:val="00A70766"/>
    <w:rsid w:val="00A70878"/>
    <w:rsid w:val="00A710B3"/>
    <w:rsid w:val="00A710F5"/>
    <w:rsid w:val="00A71857"/>
    <w:rsid w:val="00A71956"/>
    <w:rsid w:val="00A71C7F"/>
    <w:rsid w:val="00A71EF5"/>
    <w:rsid w:val="00A71FCD"/>
    <w:rsid w:val="00A723D1"/>
    <w:rsid w:val="00A723E2"/>
    <w:rsid w:val="00A727DB"/>
    <w:rsid w:val="00A72987"/>
    <w:rsid w:val="00A72ABB"/>
    <w:rsid w:val="00A733B2"/>
    <w:rsid w:val="00A739FC"/>
    <w:rsid w:val="00A73D16"/>
    <w:rsid w:val="00A74006"/>
    <w:rsid w:val="00A740F0"/>
    <w:rsid w:val="00A7414B"/>
    <w:rsid w:val="00A7439F"/>
    <w:rsid w:val="00A74E55"/>
    <w:rsid w:val="00A74E85"/>
    <w:rsid w:val="00A75326"/>
    <w:rsid w:val="00A75390"/>
    <w:rsid w:val="00A76060"/>
    <w:rsid w:val="00A76479"/>
    <w:rsid w:val="00A767EC"/>
    <w:rsid w:val="00A7692D"/>
    <w:rsid w:val="00A76E92"/>
    <w:rsid w:val="00A77081"/>
    <w:rsid w:val="00A774C9"/>
    <w:rsid w:val="00A77C74"/>
    <w:rsid w:val="00A77D1B"/>
    <w:rsid w:val="00A77F6C"/>
    <w:rsid w:val="00A77FAE"/>
    <w:rsid w:val="00A80228"/>
    <w:rsid w:val="00A804BF"/>
    <w:rsid w:val="00A807E7"/>
    <w:rsid w:val="00A8098F"/>
    <w:rsid w:val="00A80BBC"/>
    <w:rsid w:val="00A80D7F"/>
    <w:rsid w:val="00A80D89"/>
    <w:rsid w:val="00A81593"/>
    <w:rsid w:val="00A817D7"/>
    <w:rsid w:val="00A81B04"/>
    <w:rsid w:val="00A82A31"/>
    <w:rsid w:val="00A82BF4"/>
    <w:rsid w:val="00A82D75"/>
    <w:rsid w:val="00A82F95"/>
    <w:rsid w:val="00A8342D"/>
    <w:rsid w:val="00A83452"/>
    <w:rsid w:val="00A83794"/>
    <w:rsid w:val="00A843B8"/>
    <w:rsid w:val="00A843F8"/>
    <w:rsid w:val="00A84699"/>
    <w:rsid w:val="00A84740"/>
    <w:rsid w:val="00A84D57"/>
    <w:rsid w:val="00A84D7F"/>
    <w:rsid w:val="00A8515E"/>
    <w:rsid w:val="00A85360"/>
    <w:rsid w:val="00A855D3"/>
    <w:rsid w:val="00A85774"/>
    <w:rsid w:val="00A85A17"/>
    <w:rsid w:val="00A85C24"/>
    <w:rsid w:val="00A85CEC"/>
    <w:rsid w:val="00A85DFE"/>
    <w:rsid w:val="00A8622A"/>
    <w:rsid w:val="00A86479"/>
    <w:rsid w:val="00A864A8"/>
    <w:rsid w:val="00A867D1"/>
    <w:rsid w:val="00A869FA"/>
    <w:rsid w:val="00A86F18"/>
    <w:rsid w:val="00A874C0"/>
    <w:rsid w:val="00A876F2"/>
    <w:rsid w:val="00A8777A"/>
    <w:rsid w:val="00A87A93"/>
    <w:rsid w:val="00A87BE0"/>
    <w:rsid w:val="00A87F42"/>
    <w:rsid w:val="00A90459"/>
    <w:rsid w:val="00A90579"/>
    <w:rsid w:val="00A906D4"/>
    <w:rsid w:val="00A90947"/>
    <w:rsid w:val="00A909C6"/>
    <w:rsid w:val="00A90CE8"/>
    <w:rsid w:val="00A912C7"/>
    <w:rsid w:val="00A912ED"/>
    <w:rsid w:val="00A91E0B"/>
    <w:rsid w:val="00A91F50"/>
    <w:rsid w:val="00A921C7"/>
    <w:rsid w:val="00A92382"/>
    <w:rsid w:val="00A929AD"/>
    <w:rsid w:val="00A92D95"/>
    <w:rsid w:val="00A93365"/>
    <w:rsid w:val="00A933E2"/>
    <w:rsid w:val="00A93B30"/>
    <w:rsid w:val="00A93EB4"/>
    <w:rsid w:val="00A94160"/>
    <w:rsid w:val="00A94247"/>
    <w:rsid w:val="00A94FA8"/>
    <w:rsid w:val="00A95B6B"/>
    <w:rsid w:val="00A95BA3"/>
    <w:rsid w:val="00A95C9D"/>
    <w:rsid w:val="00A95F7C"/>
    <w:rsid w:val="00A96160"/>
    <w:rsid w:val="00A96756"/>
    <w:rsid w:val="00A9679E"/>
    <w:rsid w:val="00A96AA7"/>
    <w:rsid w:val="00A973FB"/>
    <w:rsid w:val="00A9759F"/>
    <w:rsid w:val="00A977C6"/>
    <w:rsid w:val="00A97922"/>
    <w:rsid w:val="00A97A17"/>
    <w:rsid w:val="00A97BBE"/>
    <w:rsid w:val="00A97E69"/>
    <w:rsid w:val="00A97EA7"/>
    <w:rsid w:val="00AA0476"/>
    <w:rsid w:val="00AA0C71"/>
    <w:rsid w:val="00AA122B"/>
    <w:rsid w:val="00AA1381"/>
    <w:rsid w:val="00AA1824"/>
    <w:rsid w:val="00AA189B"/>
    <w:rsid w:val="00AA18F6"/>
    <w:rsid w:val="00AA1BAF"/>
    <w:rsid w:val="00AA1DC1"/>
    <w:rsid w:val="00AA1EFB"/>
    <w:rsid w:val="00AA2127"/>
    <w:rsid w:val="00AA24A5"/>
    <w:rsid w:val="00AA29AC"/>
    <w:rsid w:val="00AA2BC9"/>
    <w:rsid w:val="00AA2C45"/>
    <w:rsid w:val="00AA2C53"/>
    <w:rsid w:val="00AA2D6A"/>
    <w:rsid w:val="00AA2F17"/>
    <w:rsid w:val="00AA340A"/>
    <w:rsid w:val="00AA3421"/>
    <w:rsid w:val="00AA34A1"/>
    <w:rsid w:val="00AA3771"/>
    <w:rsid w:val="00AA3808"/>
    <w:rsid w:val="00AA4635"/>
    <w:rsid w:val="00AA4C72"/>
    <w:rsid w:val="00AA4FA4"/>
    <w:rsid w:val="00AA5101"/>
    <w:rsid w:val="00AA5256"/>
    <w:rsid w:val="00AA5714"/>
    <w:rsid w:val="00AA5745"/>
    <w:rsid w:val="00AA5AD5"/>
    <w:rsid w:val="00AA5FAA"/>
    <w:rsid w:val="00AA6020"/>
    <w:rsid w:val="00AA6096"/>
    <w:rsid w:val="00AA6397"/>
    <w:rsid w:val="00AA66E3"/>
    <w:rsid w:val="00AA66F6"/>
    <w:rsid w:val="00AA6730"/>
    <w:rsid w:val="00AA675C"/>
    <w:rsid w:val="00AA6783"/>
    <w:rsid w:val="00AA692C"/>
    <w:rsid w:val="00AA7293"/>
    <w:rsid w:val="00AA74FA"/>
    <w:rsid w:val="00AA7848"/>
    <w:rsid w:val="00AA796A"/>
    <w:rsid w:val="00AA7C44"/>
    <w:rsid w:val="00AA7C87"/>
    <w:rsid w:val="00AA7D4E"/>
    <w:rsid w:val="00AA7E77"/>
    <w:rsid w:val="00AB0180"/>
    <w:rsid w:val="00AB0238"/>
    <w:rsid w:val="00AB079F"/>
    <w:rsid w:val="00AB086D"/>
    <w:rsid w:val="00AB0D21"/>
    <w:rsid w:val="00AB0D28"/>
    <w:rsid w:val="00AB104F"/>
    <w:rsid w:val="00AB119D"/>
    <w:rsid w:val="00AB16FF"/>
    <w:rsid w:val="00AB1B9D"/>
    <w:rsid w:val="00AB1BC2"/>
    <w:rsid w:val="00AB1BC6"/>
    <w:rsid w:val="00AB232E"/>
    <w:rsid w:val="00AB26B0"/>
    <w:rsid w:val="00AB26EE"/>
    <w:rsid w:val="00AB2D5D"/>
    <w:rsid w:val="00AB2EDF"/>
    <w:rsid w:val="00AB30E0"/>
    <w:rsid w:val="00AB3A8C"/>
    <w:rsid w:val="00AB3B0E"/>
    <w:rsid w:val="00AB3C81"/>
    <w:rsid w:val="00AB41A0"/>
    <w:rsid w:val="00AB439A"/>
    <w:rsid w:val="00AB4833"/>
    <w:rsid w:val="00AB4ACF"/>
    <w:rsid w:val="00AB4B51"/>
    <w:rsid w:val="00AB4C76"/>
    <w:rsid w:val="00AB4CB0"/>
    <w:rsid w:val="00AB4CFD"/>
    <w:rsid w:val="00AB4F6C"/>
    <w:rsid w:val="00AB4FC7"/>
    <w:rsid w:val="00AB4FF4"/>
    <w:rsid w:val="00AB528C"/>
    <w:rsid w:val="00AB5BFC"/>
    <w:rsid w:val="00AB5F65"/>
    <w:rsid w:val="00AB6B98"/>
    <w:rsid w:val="00AB6D56"/>
    <w:rsid w:val="00AB6E4B"/>
    <w:rsid w:val="00AB71FB"/>
    <w:rsid w:val="00AB772D"/>
    <w:rsid w:val="00AB772E"/>
    <w:rsid w:val="00AB7A80"/>
    <w:rsid w:val="00AB7DBF"/>
    <w:rsid w:val="00AC00D4"/>
    <w:rsid w:val="00AC0466"/>
    <w:rsid w:val="00AC06DC"/>
    <w:rsid w:val="00AC0877"/>
    <w:rsid w:val="00AC095D"/>
    <w:rsid w:val="00AC0A73"/>
    <w:rsid w:val="00AC14BA"/>
    <w:rsid w:val="00AC1B5A"/>
    <w:rsid w:val="00AC1D85"/>
    <w:rsid w:val="00AC235A"/>
    <w:rsid w:val="00AC24CB"/>
    <w:rsid w:val="00AC2F8D"/>
    <w:rsid w:val="00AC3009"/>
    <w:rsid w:val="00AC322E"/>
    <w:rsid w:val="00AC35B0"/>
    <w:rsid w:val="00AC35DB"/>
    <w:rsid w:val="00AC44CE"/>
    <w:rsid w:val="00AC45A7"/>
    <w:rsid w:val="00AC4956"/>
    <w:rsid w:val="00AC4B5F"/>
    <w:rsid w:val="00AC5002"/>
    <w:rsid w:val="00AC51B7"/>
    <w:rsid w:val="00AC532D"/>
    <w:rsid w:val="00AC55B0"/>
    <w:rsid w:val="00AC5980"/>
    <w:rsid w:val="00AC5D04"/>
    <w:rsid w:val="00AC5D79"/>
    <w:rsid w:val="00AC5FE6"/>
    <w:rsid w:val="00AC603A"/>
    <w:rsid w:val="00AC65DB"/>
    <w:rsid w:val="00AC65EC"/>
    <w:rsid w:val="00AC6853"/>
    <w:rsid w:val="00AC6905"/>
    <w:rsid w:val="00AC69CB"/>
    <w:rsid w:val="00AC6BB9"/>
    <w:rsid w:val="00AC6BD7"/>
    <w:rsid w:val="00AC6DD2"/>
    <w:rsid w:val="00AC6E0A"/>
    <w:rsid w:val="00AC7194"/>
    <w:rsid w:val="00AC730C"/>
    <w:rsid w:val="00AD03A5"/>
    <w:rsid w:val="00AD05B5"/>
    <w:rsid w:val="00AD0932"/>
    <w:rsid w:val="00AD0962"/>
    <w:rsid w:val="00AD0AA9"/>
    <w:rsid w:val="00AD0AF6"/>
    <w:rsid w:val="00AD1404"/>
    <w:rsid w:val="00AD177C"/>
    <w:rsid w:val="00AD1838"/>
    <w:rsid w:val="00AD20F0"/>
    <w:rsid w:val="00AD2597"/>
    <w:rsid w:val="00AD2631"/>
    <w:rsid w:val="00AD293D"/>
    <w:rsid w:val="00AD2CB8"/>
    <w:rsid w:val="00AD31D7"/>
    <w:rsid w:val="00AD3437"/>
    <w:rsid w:val="00AD3537"/>
    <w:rsid w:val="00AD38AF"/>
    <w:rsid w:val="00AD38CA"/>
    <w:rsid w:val="00AD3AD2"/>
    <w:rsid w:val="00AD4479"/>
    <w:rsid w:val="00AD4589"/>
    <w:rsid w:val="00AD48F9"/>
    <w:rsid w:val="00AD4A8F"/>
    <w:rsid w:val="00AD4D8C"/>
    <w:rsid w:val="00AD528A"/>
    <w:rsid w:val="00AD52E8"/>
    <w:rsid w:val="00AD5575"/>
    <w:rsid w:val="00AD5D07"/>
    <w:rsid w:val="00AD5DD5"/>
    <w:rsid w:val="00AD6736"/>
    <w:rsid w:val="00AD6A4D"/>
    <w:rsid w:val="00AD6CE2"/>
    <w:rsid w:val="00AD6D48"/>
    <w:rsid w:val="00AD7063"/>
    <w:rsid w:val="00AD755C"/>
    <w:rsid w:val="00AD77C2"/>
    <w:rsid w:val="00AD787E"/>
    <w:rsid w:val="00AD7FC2"/>
    <w:rsid w:val="00AE04E2"/>
    <w:rsid w:val="00AE0500"/>
    <w:rsid w:val="00AE0BD9"/>
    <w:rsid w:val="00AE1D8C"/>
    <w:rsid w:val="00AE1DB1"/>
    <w:rsid w:val="00AE1E98"/>
    <w:rsid w:val="00AE2058"/>
    <w:rsid w:val="00AE2253"/>
    <w:rsid w:val="00AE245E"/>
    <w:rsid w:val="00AE246D"/>
    <w:rsid w:val="00AE2561"/>
    <w:rsid w:val="00AE2596"/>
    <w:rsid w:val="00AE270B"/>
    <w:rsid w:val="00AE29DE"/>
    <w:rsid w:val="00AE2CB9"/>
    <w:rsid w:val="00AE2FC0"/>
    <w:rsid w:val="00AE2FEC"/>
    <w:rsid w:val="00AE31DD"/>
    <w:rsid w:val="00AE31E7"/>
    <w:rsid w:val="00AE3440"/>
    <w:rsid w:val="00AE34E3"/>
    <w:rsid w:val="00AE3719"/>
    <w:rsid w:val="00AE3A36"/>
    <w:rsid w:val="00AE3D1A"/>
    <w:rsid w:val="00AE3D75"/>
    <w:rsid w:val="00AE4211"/>
    <w:rsid w:val="00AE4538"/>
    <w:rsid w:val="00AE4623"/>
    <w:rsid w:val="00AE4748"/>
    <w:rsid w:val="00AE4C8D"/>
    <w:rsid w:val="00AE4F70"/>
    <w:rsid w:val="00AE4FFD"/>
    <w:rsid w:val="00AE5339"/>
    <w:rsid w:val="00AE5894"/>
    <w:rsid w:val="00AE5961"/>
    <w:rsid w:val="00AE5C50"/>
    <w:rsid w:val="00AE6246"/>
    <w:rsid w:val="00AE63D1"/>
    <w:rsid w:val="00AE65BF"/>
    <w:rsid w:val="00AE690F"/>
    <w:rsid w:val="00AE6E5C"/>
    <w:rsid w:val="00AE6E9F"/>
    <w:rsid w:val="00AE6FC8"/>
    <w:rsid w:val="00AE750E"/>
    <w:rsid w:val="00AE7A78"/>
    <w:rsid w:val="00AE7C60"/>
    <w:rsid w:val="00AF0071"/>
    <w:rsid w:val="00AF0513"/>
    <w:rsid w:val="00AF08EC"/>
    <w:rsid w:val="00AF0C00"/>
    <w:rsid w:val="00AF0D15"/>
    <w:rsid w:val="00AF0F3F"/>
    <w:rsid w:val="00AF0FDF"/>
    <w:rsid w:val="00AF235F"/>
    <w:rsid w:val="00AF2549"/>
    <w:rsid w:val="00AF26C2"/>
    <w:rsid w:val="00AF2DD7"/>
    <w:rsid w:val="00AF3464"/>
    <w:rsid w:val="00AF3469"/>
    <w:rsid w:val="00AF3B9B"/>
    <w:rsid w:val="00AF3E0E"/>
    <w:rsid w:val="00AF3E47"/>
    <w:rsid w:val="00AF4183"/>
    <w:rsid w:val="00AF4610"/>
    <w:rsid w:val="00AF4986"/>
    <w:rsid w:val="00AF4AB6"/>
    <w:rsid w:val="00AF4AC3"/>
    <w:rsid w:val="00AF4CB1"/>
    <w:rsid w:val="00AF4E51"/>
    <w:rsid w:val="00AF53D1"/>
    <w:rsid w:val="00AF5426"/>
    <w:rsid w:val="00AF5D20"/>
    <w:rsid w:val="00AF6196"/>
    <w:rsid w:val="00AF6463"/>
    <w:rsid w:val="00AF6546"/>
    <w:rsid w:val="00AF68DD"/>
    <w:rsid w:val="00AF6FF7"/>
    <w:rsid w:val="00AF7170"/>
    <w:rsid w:val="00AF729E"/>
    <w:rsid w:val="00AF77D6"/>
    <w:rsid w:val="00B00007"/>
    <w:rsid w:val="00B00149"/>
    <w:rsid w:val="00B00229"/>
    <w:rsid w:val="00B004CF"/>
    <w:rsid w:val="00B0054E"/>
    <w:rsid w:val="00B008DC"/>
    <w:rsid w:val="00B00BE4"/>
    <w:rsid w:val="00B00C85"/>
    <w:rsid w:val="00B00D42"/>
    <w:rsid w:val="00B011FE"/>
    <w:rsid w:val="00B016C3"/>
    <w:rsid w:val="00B016DB"/>
    <w:rsid w:val="00B019EF"/>
    <w:rsid w:val="00B01BF8"/>
    <w:rsid w:val="00B0290A"/>
    <w:rsid w:val="00B02A99"/>
    <w:rsid w:val="00B02BBD"/>
    <w:rsid w:val="00B03382"/>
    <w:rsid w:val="00B037F2"/>
    <w:rsid w:val="00B03995"/>
    <w:rsid w:val="00B03A07"/>
    <w:rsid w:val="00B03C27"/>
    <w:rsid w:val="00B048AA"/>
    <w:rsid w:val="00B04E5D"/>
    <w:rsid w:val="00B052EF"/>
    <w:rsid w:val="00B05308"/>
    <w:rsid w:val="00B053A2"/>
    <w:rsid w:val="00B058EB"/>
    <w:rsid w:val="00B05992"/>
    <w:rsid w:val="00B05AB6"/>
    <w:rsid w:val="00B05D05"/>
    <w:rsid w:val="00B05FEE"/>
    <w:rsid w:val="00B06776"/>
    <w:rsid w:val="00B068E7"/>
    <w:rsid w:val="00B0691E"/>
    <w:rsid w:val="00B0696C"/>
    <w:rsid w:val="00B06C7B"/>
    <w:rsid w:val="00B06CB2"/>
    <w:rsid w:val="00B06D33"/>
    <w:rsid w:val="00B070F7"/>
    <w:rsid w:val="00B077C3"/>
    <w:rsid w:val="00B07806"/>
    <w:rsid w:val="00B07A73"/>
    <w:rsid w:val="00B07AC4"/>
    <w:rsid w:val="00B07CFE"/>
    <w:rsid w:val="00B10131"/>
    <w:rsid w:val="00B1051B"/>
    <w:rsid w:val="00B10534"/>
    <w:rsid w:val="00B1099C"/>
    <w:rsid w:val="00B10C98"/>
    <w:rsid w:val="00B10E52"/>
    <w:rsid w:val="00B10EB6"/>
    <w:rsid w:val="00B10F64"/>
    <w:rsid w:val="00B11936"/>
    <w:rsid w:val="00B11BD7"/>
    <w:rsid w:val="00B11E74"/>
    <w:rsid w:val="00B1222C"/>
    <w:rsid w:val="00B12614"/>
    <w:rsid w:val="00B12720"/>
    <w:rsid w:val="00B12C2C"/>
    <w:rsid w:val="00B12F65"/>
    <w:rsid w:val="00B12F9E"/>
    <w:rsid w:val="00B12FA3"/>
    <w:rsid w:val="00B131BA"/>
    <w:rsid w:val="00B1337C"/>
    <w:rsid w:val="00B1352B"/>
    <w:rsid w:val="00B13682"/>
    <w:rsid w:val="00B13940"/>
    <w:rsid w:val="00B13985"/>
    <w:rsid w:val="00B13E95"/>
    <w:rsid w:val="00B1424E"/>
    <w:rsid w:val="00B144F5"/>
    <w:rsid w:val="00B1490A"/>
    <w:rsid w:val="00B14AC0"/>
    <w:rsid w:val="00B14E8C"/>
    <w:rsid w:val="00B155D3"/>
    <w:rsid w:val="00B15B1D"/>
    <w:rsid w:val="00B15CF9"/>
    <w:rsid w:val="00B15DCF"/>
    <w:rsid w:val="00B15EF8"/>
    <w:rsid w:val="00B16061"/>
    <w:rsid w:val="00B166E7"/>
    <w:rsid w:val="00B1697A"/>
    <w:rsid w:val="00B16E08"/>
    <w:rsid w:val="00B17032"/>
    <w:rsid w:val="00B172D1"/>
    <w:rsid w:val="00B17454"/>
    <w:rsid w:val="00B174EF"/>
    <w:rsid w:val="00B1793F"/>
    <w:rsid w:val="00B17D8D"/>
    <w:rsid w:val="00B201CF"/>
    <w:rsid w:val="00B202C6"/>
    <w:rsid w:val="00B2033D"/>
    <w:rsid w:val="00B204B3"/>
    <w:rsid w:val="00B204D3"/>
    <w:rsid w:val="00B20748"/>
    <w:rsid w:val="00B2090A"/>
    <w:rsid w:val="00B20A21"/>
    <w:rsid w:val="00B20C62"/>
    <w:rsid w:val="00B20CFE"/>
    <w:rsid w:val="00B21183"/>
    <w:rsid w:val="00B2190E"/>
    <w:rsid w:val="00B2194F"/>
    <w:rsid w:val="00B21F0C"/>
    <w:rsid w:val="00B2248A"/>
    <w:rsid w:val="00B2263E"/>
    <w:rsid w:val="00B22E35"/>
    <w:rsid w:val="00B2339D"/>
    <w:rsid w:val="00B23530"/>
    <w:rsid w:val="00B23C4A"/>
    <w:rsid w:val="00B23C97"/>
    <w:rsid w:val="00B23FA2"/>
    <w:rsid w:val="00B24087"/>
    <w:rsid w:val="00B2459C"/>
    <w:rsid w:val="00B248C7"/>
    <w:rsid w:val="00B24959"/>
    <w:rsid w:val="00B24964"/>
    <w:rsid w:val="00B250C2"/>
    <w:rsid w:val="00B2510E"/>
    <w:rsid w:val="00B25149"/>
    <w:rsid w:val="00B25212"/>
    <w:rsid w:val="00B26011"/>
    <w:rsid w:val="00B262D3"/>
    <w:rsid w:val="00B26330"/>
    <w:rsid w:val="00B26411"/>
    <w:rsid w:val="00B26CA4"/>
    <w:rsid w:val="00B26D44"/>
    <w:rsid w:val="00B27023"/>
    <w:rsid w:val="00B27313"/>
    <w:rsid w:val="00B27904"/>
    <w:rsid w:val="00B2799D"/>
    <w:rsid w:val="00B30134"/>
    <w:rsid w:val="00B301BF"/>
    <w:rsid w:val="00B30274"/>
    <w:rsid w:val="00B3051B"/>
    <w:rsid w:val="00B3084F"/>
    <w:rsid w:val="00B30AB0"/>
    <w:rsid w:val="00B30AD9"/>
    <w:rsid w:val="00B30C3D"/>
    <w:rsid w:val="00B30D01"/>
    <w:rsid w:val="00B31202"/>
    <w:rsid w:val="00B31669"/>
    <w:rsid w:val="00B3173B"/>
    <w:rsid w:val="00B31A5A"/>
    <w:rsid w:val="00B31BB2"/>
    <w:rsid w:val="00B31DEE"/>
    <w:rsid w:val="00B31F67"/>
    <w:rsid w:val="00B31FE3"/>
    <w:rsid w:val="00B31FEB"/>
    <w:rsid w:val="00B323CF"/>
    <w:rsid w:val="00B3253A"/>
    <w:rsid w:val="00B32AF6"/>
    <w:rsid w:val="00B32D54"/>
    <w:rsid w:val="00B330F3"/>
    <w:rsid w:val="00B33137"/>
    <w:rsid w:val="00B33D94"/>
    <w:rsid w:val="00B344D9"/>
    <w:rsid w:val="00B34533"/>
    <w:rsid w:val="00B3483D"/>
    <w:rsid w:val="00B34A03"/>
    <w:rsid w:val="00B34F7A"/>
    <w:rsid w:val="00B35120"/>
    <w:rsid w:val="00B35A20"/>
    <w:rsid w:val="00B35F47"/>
    <w:rsid w:val="00B366CE"/>
    <w:rsid w:val="00B36802"/>
    <w:rsid w:val="00B3685C"/>
    <w:rsid w:val="00B36914"/>
    <w:rsid w:val="00B369B6"/>
    <w:rsid w:val="00B36DBF"/>
    <w:rsid w:val="00B3747A"/>
    <w:rsid w:val="00B375F0"/>
    <w:rsid w:val="00B37768"/>
    <w:rsid w:val="00B3797D"/>
    <w:rsid w:val="00B37A99"/>
    <w:rsid w:val="00B37E18"/>
    <w:rsid w:val="00B37FD3"/>
    <w:rsid w:val="00B402D5"/>
    <w:rsid w:val="00B40808"/>
    <w:rsid w:val="00B40A44"/>
    <w:rsid w:val="00B40C74"/>
    <w:rsid w:val="00B40E10"/>
    <w:rsid w:val="00B41220"/>
    <w:rsid w:val="00B41446"/>
    <w:rsid w:val="00B41AE3"/>
    <w:rsid w:val="00B42089"/>
    <w:rsid w:val="00B42374"/>
    <w:rsid w:val="00B4241A"/>
    <w:rsid w:val="00B42A53"/>
    <w:rsid w:val="00B42CBB"/>
    <w:rsid w:val="00B42EA3"/>
    <w:rsid w:val="00B431CD"/>
    <w:rsid w:val="00B43397"/>
    <w:rsid w:val="00B434DD"/>
    <w:rsid w:val="00B43633"/>
    <w:rsid w:val="00B43686"/>
    <w:rsid w:val="00B43B5D"/>
    <w:rsid w:val="00B43BD3"/>
    <w:rsid w:val="00B43CFC"/>
    <w:rsid w:val="00B44031"/>
    <w:rsid w:val="00B44107"/>
    <w:rsid w:val="00B44120"/>
    <w:rsid w:val="00B445B3"/>
    <w:rsid w:val="00B44B20"/>
    <w:rsid w:val="00B44C66"/>
    <w:rsid w:val="00B44D09"/>
    <w:rsid w:val="00B44E6F"/>
    <w:rsid w:val="00B45027"/>
    <w:rsid w:val="00B45A43"/>
    <w:rsid w:val="00B45A93"/>
    <w:rsid w:val="00B45DEB"/>
    <w:rsid w:val="00B45EF5"/>
    <w:rsid w:val="00B45F83"/>
    <w:rsid w:val="00B460CC"/>
    <w:rsid w:val="00B461FF"/>
    <w:rsid w:val="00B4640F"/>
    <w:rsid w:val="00B466FC"/>
    <w:rsid w:val="00B468F8"/>
    <w:rsid w:val="00B46A14"/>
    <w:rsid w:val="00B46C39"/>
    <w:rsid w:val="00B46D13"/>
    <w:rsid w:val="00B46D2D"/>
    <w:rsid w:val="00B46FCA"/>
    <w:rsid w:val="00B470CA"/>
    <w:rsid w:val="00B4721D"/>
    <w:rsid w:val="00B472D7"/>
    <w:rsid w:val="00B4761C"/>
    <w:rsid w:val="00B476DA"/>
    <w:rsid w:val="00B47EC3"/>
    <w:rsid w:val="00B47F2E"/>
    <w:rsid w:val="00B5011C"/>
    <w:rsid w:val="00B502FF"/>
    <w:rsid w:val="00B503CD"/>
    <w:rsid w:val="00B50627"/>
    <w:rsid w:val="00B50E5D"/>
    <w:rsid w:val="00B51943"/>
    <w:rsid w:val="00B51AE0"/>
    <w:rsid w:val="00B51B9A"/>
    <w:rsid w:val="00B51D8D"/>
    <w:rsid w:val="00B51E53"/>
    <w:rsid w:val="00B5214F"/>
    <w:rsid w:val="00B524E2"/>
    <w:rsid w:val="00B52766"/>
    <w:rsid w:val="00B52AD8"/>
    <w:rsid w:val="00B52CF0"/>
    <w:rsid w:val="00B52E3B"/>
    <w:rsid w:val="00B52FC6"/>
    <w:rsid w:val="00B538F8"/>
    <w:rsid w:val="00B53A6D"/>
    <w:rsid w:val="00B53EB9"/>
    <w:rsid w:val="00B5446F"/>
    <w:rsid w:val="00B5448F"/>
    <w:rsid w:val="00B5465B"/>
    <w:rsid w:val="00B54A45"/>
    <w:rsid w:val="00B54B27"/>
    <w:rsid w:val="00B54BB6"/>
    <w:rsid w:val="00B54EFA"/>
    <w:rsid w:val="00B550C3"/>
    <w:rsid w:val="00B5556C"/>
    <w:rsid w:val="00B55A7A"/>
    <w:rsid w:val="00B56021"/>
    <w:rsid w:val="00B56915"/>
    <w:rsid w:val="00B56D18"/>
    <w:rsid w:val="00B56DD3"/>
    <w:rsid w:val="00B5703C"/>
    <w:rsid w:val="00B574FF"/>
    <w:rsid w:val="00B575A2"/>
    <w:rsid w:val="00B57866"/>
    <w:rsid w:val="00B57B06"/>
    <w:rsid w:val="00B57FE2"/>
    <w:rsid w:val="00B60E07"/>
    <w:rsid w:val="00B6109D"/>
    <w:rsid w:val="00B613EB"/>
    <w:rsid w:val="00B61509"/>
    <w:rsid w:val="00B616FB"/>
    <w:rsid w:val="00B61BC3"/>
    <w:rsid w:val="00B61EEC"/>
    <w:rsid w:val="00B6267E"/>
    <w:rsid w:val="00B626CA"/>
    <w:rsid w:val="00B62A0C"/>
    <w:rsid w:val="00B62A9A"/>
    <w:rsid w:val="00B62D81"/>
    <w:rsid w:val="00B63339"/>
    <w:rsid w:val="00B63371"/>
    <w:rsid w:val="00B63896"/>
    <w:rsid w:val="00B63D0A"/>
    <w:rsid w:val="00B63DE6"/>
    <w:rsid w:val="00B63E87"/>
    <w:rsid w:val="00B63EF3"/>
    <w:rsid w:val="00B640F5"/>
    <w:rsid w:val="00B64715"/>
    <w:rsid w:val="00B647A5"/>
    <w:rsid w:val="00B649C5"/>
    <w:rsid w:val="00B64A19"/>
    <w:rsid w:val="00B64BBF"/>
    <w:rsid w:val="00B6501B"/>
    <w:rsid w:val="00B6557F"/>
    <w:rsid w:val="00B6575F"/>
    <w:rsid w:val="00B6581C"/>
    <w:rsid w:val="00B6598A"/>
    <w:rsid w:val="00B65D89"/>
    <w:rsid w:val="00B65E2B"/>
    <w:rsid w:val="00B6660C"/>
    <w:rsid w:val="00B668EA"/>
    <w:rsid w:val="00B66AD7"/>
    <w:rsid w:val="00B66C2C"/>
    <w:rsid w:val="00B66C8E"/>
    <w:rsid w:val="00B66E15"/>
    <w:rsid w:val="00B66EB7"/>
    <w:rsid w:val="00B66F7E"/>
    <w:rsid w:val="00B6701B"/>
    <w:rsid w:val="00B674ED"/>
    <w:rsid w:val="00B678C2"/>
    <w:rsid w:val="00B679EF"/>
    <w:rsid w:val="00B70078"/>
    <w:rsid w:val="00B70545"/>
    <w:rsid w:val="00B70702"/>
    <w:rsid w:val="00B70A63"/>
    <w:rsid w:val="00B70B53"/>
    <w:rsid w:val="00B70D80"/>
    <w:rsid w:val="00B712A4"/>
    <w:rsid w:val="00B714C0"/>
    <w:rsid w:val="00B718AC"/>
    <w:rsid w:val="00B719A8"/>
    <w:rsid w:val="00B71CCB"/>
    <w:rsid w:val="00B72205"/>
    <w:rsid w:val="00B728C0"/>
    <w:rsid w:val="00B72D6D"/>
    <w:rsid w:val="00B73178"/>
    <w:rsid w:val="00B733CE"/>
    <w:rsid w:val="00B73419"/>
    <w:rsid w:val="00B7342E"/>
    <w:rsid w:val="00B7396C"/>
    <w:rsid w:val="00B73E4B"/>
    <w:rsid w:val="00B73E91"/>
    <w:rsid w:val="00B74249"/>
    <w:rsid w:val="00B74565"/>
    <w:rsid w:val="00B7478B"/>
    <w:rsid w:val="00B751D1"/>
    <w:rsid w:val="00B754B1"/>
    <w:rsid w:val="00B755C8"/>
    <w:rsid w:val="00B75644"/>
    <w:rsid w:val="00B758F6"/>
    <w:rsid w:val="00B759EB"/>
    <w:rsid w:val="00B7646F"/>
    <w:rsid w:val="00B7733E"/>
    <w:rsid w:val="00B778D0"/>
    <w:rsid w:val="00B80209"/>
    <w:rsid w:val="00B80376"/>
    <w:rsid w:val="00B80698"/>
    <w:rsid w:val="00B80729"/>
    <w:rsid w:val="00B8094F"/>
    <w:rsid w:val="00B80A9C"/>
    <w:rsid w:val="00B80C9D"/>
    <w:rsid w:val="00B80F24"/>
    <w:rsid w:val="00B81352"/>
    <w:rsid w:val="00B815EA"/>
    <w:rsid w:val="00B81ACD"/>
    <w:rsid w:val="00B81DD3"/>
    <w:rsid w:val="00B82C54"/>
    <w:rsid w:val="00B8313F"/>
    <w:rsid w:val="00B83E97"/>
    <w:rsid w:val="00B83FB6"/>
    <w:rsid w:val="00B84842"/>
    <w:rsid w:val="00B8494F"/>
    <w:rsid w:val="00B84A4C"/>
    <w:rsid w:val="00B84FD4"/>
    <w:rsid w:val="00B85097"/>
    <w:rsid w:val="00B85101"/>
    <w:rsid w:val="00B85442"/>
    <w:rsid w:val="00B85476"/>
    <w:rsid w:val="00B855BA"/>
    <w:rsid w:val="00B85828"/>
    <w:rsid w:val="00B85C5A"/>
    <w:rsid w:val="00B85DBA"/>
    <w:rsid w:val="00B860A4"/>
    <w:rsid w:val="00B8644E"/>
    <w:rsid w:val="00B8659A"/>
    <w:rsid w:val="00B869CB"/>
    <w:rsid w:val="00B86B68"/>
    <w:rsid w:val="00B8707D"/>
    <w:rsid w:val="00B87B1D"/>
    <w:rsid w:val="00B87C03"/>
    <w:rsid w:val="00B87E0F"/>
    <w:rsid w:val="00B87E64"/>
    <w:rsid w:val="00B87EDC"/>
    <w:rsid w:val="00B87EFD"/>
    <w:rsid w:val="00B87F1C"/>
    <w:rsid w:val="00B90077"/>
    <w:rsid w:val="00B9065A"/>
    <w:rsid w:val="00B907D9"/>
    <w:rsid w:val="00B90CC1"/>
    <w:rsid w:val="00B90CDD"/>
    <w:rsid w:val="00B91667"/>
    <w:rsid w:val="00B916A6"/>
    <w:rsid w:val="00B91845"/>
    <w:rsid w:val="00B9197C"/>
    <w:rsid w:val="00B919B4"/>
    <w:rsid w:val="00B92594"/>
    <w:rsid w:val="00B9267D"/>
    <w:rsid w:val="00B93341"/>
    <w:rsid w:val="00B9334D"/>
    <w:rsid w:val="00B934D2"/>
    <w:rsid w:val="00B93891"/>
    <w:rsid w:val="00B93932"/>
    <w:rsid w:val="00B93F96"/>
    <w:rsid w:val="00B942B3"/>
    <w:rsid w:val="00B94515"/>
    <w:rsid w:val="00B94685"/>
    <w:rsid w:val="00B9478C"/>
    <w:rsid w:val="00B947D5"/>
    <w:rsid w:val="00B948A6"/>
    <w:rsid w:val="00B94A5B"/>
    <w:rsid w:val="00B94C38"/>
    <w:rsid w:val="00B94DAB"/>
    <w:rsid w:val="00B94E84"/>
    <w:rsid w:val="00B95094"/>
    <w:rsid w:val="00B9521A"/>
    <w:rsid w:val="00B95CC1"/>
    <w:rsid w:val="00B95E3C"/>
    <w:rsid w:val="00B95ECC"/>
    <w:rsid w:val="00B961B8"/>
    <w:rsid w:val="00B969CC"/>
    <w:rsid w:val="00B97249"/>
    <w:rsid w:val="00B975A8"/>
    <w:rsid w:val="00B975E3"/>
    <w:rsid w:val="00B9772B"/>
    <w:rsid w:val="00B977A0"/>
    <w:rsid w:val="00B97899"/>
    <w:rsid w:val="00B97AE5"/>
    <w:rsid w:val="00B97B8F"/>
    <w:rsid w:val="00B97C28"/>
    <w:rsid w:val="00B97EC0"/>
    <w:rsid w:val="00BA0571"/>
    <w:rsid w:val="00BA062B"/>
    <w:rsid w:val="00BA0BB1"/>
    <w:rsid w:val="00BA0CAA"/>
    <w:rsid w:val="00BA0E75"/>
    <w:rsid w:val="00BA109B"/>
    <w:rsid w:val="00BA1115"/>
    <w:rsid w:val="00BA1670"/>
    <w:rsid w:val="00BA1777"/>
    <w:rsid w:val="00BA1A8B"/>
    <w:rsid w:val="00BA1EEF"/>
    <w:rsid w:val="00BA1F16"/>
    <w:rsid w:val="00BA2813"/>
    <w:rsid w:val="00BA28DC"/>
    <w:rsid w:val="00BA303F"/>
    <w:rsid w:val="00BA3079"/>
    <w:rsid w:val="00BA31C3"/>
    <w:rsid w:val="00BA38B0"/>
    <w:rsid w:val="00BA3ED6"/>
    <w:rsid w:val="00BA40AE"/>
    <w:rsid w:val="00BA410B"/>
    <w:rsid w:val="00BA427E"/>
    <w:rsid w:val="00BA43C2"/>
    <w:rsid w:val="00BA47D1"/>
    <w:rsid w:val="00BA485A"/>
    <w:rsid w:val="00BA49D0"/>
    <w:rsid w:val="00BA4A23"/>
    <w:rsid w:val="00BA4DFF"/>
    <w:rsid w:val="00BA4F9C"/>
    <w:rsid w:val="00BA4FF2"/>
    <w:rsid w:val="00BA506F"/>
    <w:rsid w:val="00BA5101"/>
    <w:rsid w:val="00BA51B2"/>
    <w:rsid w:val="00BA5224"/>
    <w:rsid w:val="00BA5330"/>
    <w:rsid w:val="00BA59DA"/>
    <w:rsid w:val="00BA5A1C"/>
    <w:rsid w:val="00BA5FA2"/>
    <w:rsid w:val="00BA611A"/>
    <w:rsid w:val="00BA6804"/>
    <w:rsid w:val="00BA6EF0"/>
    <w:rsid w:val="00BA70D7"/>
    <w:rsid w:val="00BA74E7"/>
    <w:rsid w:val="00BA75B0"/>
    <w:rsid w:val="00BA79BA"/>
    <w:rsid w:val="00BA7B08"/>
    <w:rsid w:val="00BA7B66"/>
    <w:rsid w:val="00BA7C3A"/>
    <w:rsid w:val="00BA7C4C"/>
    <w:rsid w:val="00BA7CDB"/>
    <w:rsid w:val="00BA7D3D"/>
    <w:rsid w:val="00BA7DD4"/>
    <w:rsid w:val="00BA7F16"/>
    <w:rsid w:val="00BB027B"/>
    <w:rsid w:val="00BB0397"/>
    <w:rsid w:val="00BB03A6"/>
    <w:rsid w:val="00BB0558"/>
    <w:rsid w:val="00BB06DB"/>
    <w:rsid w:val="00BB0B38"/>
    <w:rsid w:val="00BB0D35"/>
    <w:rsid w:val="00BB0E75"/>
    <w:rsid w:val="00BB1641"/>
    <w:rsid w:val="00BB1866"/>
    <w:rsid w:val="00BB2251"/>
    <w:rsid w:val="00BB22AF"/>
    <w:rsid w:val="00BB29AB"/>
    <w:rsid w:val="00BB2B20"/>
    <w:rsid w:val="00BB2E56"/>
    <w:rsid w:val="00BB338A"/>
    <w:rsid w:val="00BB3C00"/>
    <w:rsid w:val="00BB3D90"/>
    <w:rsid w:val="00BB425C"/>
    <w:rsid w:val="00BB45EC"/>
    <w:rsid w:val="00BB475B"/>
    <w:rsid w:val="00BB490A"/>
    <w:rsid w:val="00BB4BCF"/>
    <w:rsid w:val="00BB4E66"/>
    <w:rsid w:val="00BB51ED"/>
    <w:rsid w:val="00BB543C"/>
    <w:rsid w:val="00BB595E"/>
    <w:rsid w:val="00BB5E38"/>
    <w:rsid w:val="00BB60C2"/>
    <w:rsid w:val="00BB62DC"/>
    <w:rsid w:val="00BB6830"/>
    <w:rsid w:val="00BB695A"/>
    <w:rsid w:val="00BB711D"/>
    <w:rsid w:val="00BB7143"/>
    <w:rsid w:val="00BB7357"/>
    <w:rsid w:val="00BB7377"/>
    <w:rsid w:val="00BB7475"/>
    <w:rsid w:val="00BB7799"/>
    <w:rsid w:val="00BB77B8"/>
    <w:rsid w:val="00BB7984"/>
    <w:rsid w:val="00BB7A25"/>
    <w:rsid w:val="00BB7ED9"/>
    <w:rsid w:val="00BB7F3F"/>
    <w:rsid w:val="00BB7FE3"/>
    <w:rsid w:val="00BC0348"/>
    <w:rsid w:val="00BC04F1"/>
    <w:rsid w:val="00BC09D6"/>
    <w:rsid w:val="00BC0A5F"/>
    <w:rsid w:val="00BC0AB8"/>
    <w:rsid w:val="00BC0ED1"/>
    <w:rsid w:val="00BC1106"/>
    <w:rsid w:val="00BC113A"/>
    <w:rsid w:val="00BC147A"/>
    <w:rsid w:val="00BC1521"/>
    <w:rsid w:val="00BC172A"/>
    <w:rsid w:val="00BC179C"/>
    <w:rsid w:val="00BC19EB"/>
    <w:rsid w:val="00BC1A4F"/>
    <w:rsid w:val="00BC1DCD"/>
    <w:rsid w:val="00BC1E47"/>
    <w:rsid w:val="00BC209A"/>
    <w:rsid w:val="00BC28C7"/>
    <w:rsid w:val="00BC3A0A"/>
    <w:rsid w:val="00BC3C53"/>
    <w:rsid w:val="00BC3DD3"/>
    <w:rsid w:val="00BC4078"/>
    <w:rsid w:val="00BC44E9"/>
    <w:rsid w:val="00BC4502"/>
    <w:rsid w:val="00BC4569"/>
    <w:rsid w:val="00BC457D"/>
    <w:rsid w:val="00BC481D"/>
    <w:rsid w:val="00BC4A8C"/>
    <w:rsid w:val="00BC4AA9"/>
    <w:rsid w:val="00BC4AF9"/>
    <w:rsid w:val="00BC4F88"/>
    <w:rsid w:val="00BC4FE0"/>
    <w:rsid w:val="00BC4FE4"/>
    <w:rsid w:val="00BC54BD"/>
    <w:rsid w:val="00BC571D"/>
    <w:rsid w:val="00BC5B1F"/>
    <w:rsid w:val="00BC62FA"/>
    <w:rsid w:val="00BC6466"/>
    <w:rsid w:val="00BC64CF"/>
    <w:rsid w:val="00BC6671"/>
    <w:rsid w:val="00BC66FF"/>
    <w:rsid w:val="00BC67A0"/>
    <w:rsid w:val="00BC694C"/>
    <w:rsid w:val="00BC6B7F"/>
    <w:rsid w:val="00BC6CCA"/>
    <w:rsid w:val="00BC7185"/>
    <w:rsid w:val="00BC7278"/>
    <w:rsid w:val="00BC7490"/>
    <w:rsid w:val="00BC7906"/>
    <w:rsid w:val="00BC7F79"/>
    <w:rsid w:val="00BC7FA3"/>
    <w:rsid w:val="00BC7FD5"/>
    <w:rsid w:val="00BD01CA"/>
    <w:rsid w:val="00BD021F"/>
    <w:rsid w:val="00BD0262"/>
    <w:rsid w:val="00BD06E5"/>
    <w:rsid w:val="00BD0768"/>
    <w:rsid w:val="00BD07E3"/>
    <w:rsid w:val="00BD098C"/>
    <w:rsid w:val="00BD12C3"/>
    <w:rsid w:val="00BD1306"/>
    <w:rsid w:val="00BD136A"/>
    <w:rsid w:val="00BD1B1B"/>
    <w:rsid w:val="00BD1EBF"/>
    <w:rsid w:val="00BD24D5"/>
    <w:rsid w:val="00BD24FD"/>
    <w:rsid w:val="00BD265C"/>
    <w:rsid w:val="00BD2858"/>
    <w:rsid w:val="00BD295C"/>
    <w:rsid w:val="00BD2D96"/>
    <w:rsid w:val="00BD3084"/>
    <w:rsid w:val="00BD313F"/>
    <w:rsid w:val="00BD33BF"/>
    <w:rsid w:val="00BD366F"/>
    <w:rsid w:val="00BD3837"/>
    <w:rsid w:val="00BD3993"/>
    <w:rsid w:val="00BD3B7B"/>
    <w:rsid w:val="00BD3E39"/>
    <w:rsid w:val="00BD3E8B"/>
    <w:rsid w:val="00BD41AD"/>
    <w:rsid w:val="00BD4433"/>
    <w:rsid w:val="00BD49B1"/>
    <w:rsid w:val="00BD49F4"/>
    <w:rsid w:val="00BD4BB9"/>
    <w:rsid w:val="00BD4F37"/>
    <w:rsid w:val="00BD52FD"/>
    <w:rsid w:val="00BD5626"/>
    <w:rsid w:val="00BD5631"/>
    <w:rsid w:val="00BD564A"/>
    <w:rsid w:val="00BD576B"/>
    <w:rsid w:val="00BD57D2"/>
    <w:rsid w:val="00BD587B"/>
    <w:rsid w:val="00BD5B7B"/>
    <w:rsid w:val="00BD5B8C"/>
    <w:rsid w:val="00BD5E4D"/>
    <w:rsid w:val="00BD6072"/>
    <w:rsid w:val="00BD625A"/>
    <w:rsid w:val="00BD63AB"/>
    <w:rsid w:val="00BD669F"/>
    <w:rsid w:val="00BD686B"/>
    <w:rsid w:val="00BD6F01"/>
    <w:rsid w:val="00BD7501"/>
    <w:rsid w:val="00BD7614"/>
    <w:rsid w:val="00BD7635"/>
    <w:rsid w:val="00BD7893"/>
    <w:rsid w:val="00BE00F1"/>
    <w:rsid w:val="00BE074A"/>
    <w:rsid w:val="00BE0CC8"/>
    <w:rsid w:val="00BE0EA9"/>
    <w:rsid w:val="00BE12C9"/>
    <w:rsid w:val="00BE145D"/>
    <w:rsid w:val="00BE1538"/>
    <w:rsid w:val="00BE1966"/>
    <w:rsid w:val="00BE1BF5"/>
    <w:rsid w:val="00BE1E49"/>
    <w:rsid w:val="00BE1E9A"/>
    <w:rsid w:val="00BE21CD"/>
    <w:rsid w:val="00BE245C"/>
    <w:rsid w:val="00BE26AA"/>
    <w:rsid w:val="00BE29A4"/>
    <w:rsid w:val="00BE2D04"/>
    <w:rsid w:val="00BE2E90"/>
    <w:rsid w:val="00BE2F57"/>
    <w:rsid w:val="00BE2FDC"/>
    <w:rsid w:val="00BE319E"/>
    <w:rsid w:val="00BE33A4"/>
    <w:rsid w:val="00BE3946"/>
    <w:rsid w:val="00BE3E80"/>
    <w:rsid w:val="00BE40FC"/>
    <w:rsid w:val="00BE415B"/>
    <w:rsid w:val="00BE482C"/>
    <w:rsid w:val="00BE4BEC"/>
    <w:rsid w:val="00BE4FEE"/>
    <w:rsid w:val="00BE5108"/>
    <w:rsid w:val="00BE526E"/>
    <w:rsid w:val="00BE5739"/>
    <w:rsid w:val="00BE5AAE"/>
    <w:rsid w:val="00BE5F6C"/>
    <w:rsid w:val="00BE5F6E"/>
    <w:rsid w:val="00BE6302"/>
    <w:rsid w:val="00BE64CF"/>
    <w:rsid w:val="00BE6710"/>
    <w:rsid w:val="00BE6D8D"/>
    <w:rsid w:val="00BE6E9F"/>
    <w:rsid w:val="00BE6F24"/>
    <w:rsid w:val="00BE6F50"/>
    <w:rsid w:val="00BE705F"/>
    <w:rsid w:val="00BE726C"/>
    <w:rsid w:val="00BE72AA"/>
    <w:rsid w:val="00BE7387"/>
    <w:rsid w:val="00BE749B"/>
    <w:rsid w:val="00BE7691"/>
    <w:rsid w:val="00BE7BB0"/>
    <w:rsid w:val="00BE7BF3"/>
    <w:rsid w:val="00BF054F"/>
    <w:rsid w:val="00BF0629"/>
    <w:rsid w:val="00BF06B9"/>
    <w:rsid w:val="00BF0CD5"/>
    <w:rsid w:val="00BF0E6E"/>
    <w:rsid w:val="00BF103E"/>
    <w:rsid w:val="00BF1951"/>
    <w:rsid w:val="00BF19AD"/>
    <w:rsid w:val="00BF1AF7"/>
    <w:rsid w:val="00BF1E2E"/>
    <w:rsid w:val="00BF1FEB"/>
    <w:rsid w:val="00BF215F"/>
    <w:rsid w:val="00BF277C"/>
    <w:rsid w:val="00BF27E5"/>
    <w:rsid w:val="00BF2DB6"/>
    <w:rsid w:val="00BF2E5E"/>
    <w:rsid w:val="00BF2EDA"/>
    <w:rsid w:val="00BF368E"/>
    <w:rsid w:val="00BF441D"/>
    <w:rsid w:val="00BF44E5"/>
    <w:rsid w:val="00BF49A4"/>
    <w:rsid w:val="00BF4D50"/>
    <w:rsid w:val="00BF4FF9"/>
    <w:rsid w:val="00BF535A"/>
    <w:rsid w:val="00BF53B1"/>
    <w:rsid w:val="00BF585C"/>
    <w:rsid w:val="00BF58FC"/>
    <w:rsid w:val="00BF599C"/>
    <w:rsid w:val="00BF5E7B"/>
    <w:rsid w:val="00BF60FF"/>
    <w:rsid w:val="00BF62C2"/>
    <w:rsid w:val="00BF6CB8"/>
    <w:rsid w:val="00BF77D1"/>
    <w:rsid w:val="00BF7F82"/>
    <w:rsid w:val="00C00262"/>
    <w:rsid w:val="00C0037F"/>
    <w:rsid w:val="00C00410"/>
    <w:rsid w:val="00C0044D"/>
    <w:rsid w:val="00C00681"/>
    <w:rsid w:val="00C00AAC"/>
    <w:rsid w:val="00C00AF7"/>
    <w:rsid w:val="00C00B72"/>
    <w:rsid w:val="00C00BEF"/>
    <w:rsid w:val="00C00E20"/>
    <w:rsid w:val="00C00FE6"/>
    <w:rsid w:val="00C0132D"/>
    <w:rsid w:val="00C01501"/>
    <w:rsid w:val="00C016A8"/>
    <w:rsid w:val="00C019F5"/>
    <w:rsid w:val="00C01DCB"/>
    <w:rsid w:val="00C01EDF"/>
    <w:rsid w:val="00C0268E"/>
    <w:rsid w:val="00C02747"/>
    <w:rsid w:val="00C027E5"/>
    <w:rsid w:val="00C02F29"/>
    <w:rsid w:val="00C02FBD"/>
    <w:rsid w:val="00C030AF"/>
    <w:rsid w:val="00C03136"/>
    <w:rsid w:val="00C03303"/>
    <w:rsid w:val="00C03369"/>
    <w:rsid w:val="00C03496"/>
    <w:rsid w:val="00C034A2"/>
    <w:rsid w:val="00C037C8"/>
    <w:rsid w:val="00C038C1"/>
    <w:rsid w:val="00C03E59"/>
    <w:rsid w:val="00C03F35"/>
    <w:rsid w:val="00C04171"/>
    <w:rsid w:val="00C04327"/>
    <w:rsid w:val="00C044DB"/>
    <w:rsid w:val="00C04ACA"/>
    <w:rsid w:val="00C04C66"/>
    <w:rsid w:val="00C0553E"/>
    <w:rsid w:val="00C055A1"/>
    <w:rsid w:val="00C05A36"/>
    <w:rsid w:val="00C06212"/>
    <w:rsid w:val="00C064F5"/>
    <w:rsid w:val="00C0655A"/>
    <w:rsid w:val="00C065E8"/>
    <w:rsid w:val="00C06A24"/>
    <w:rsid w:val="00C06A2E"/>
    <w:rsid w:val="00C06E1C"/>
    <w:rsid w:val="00C06E3B"/>
    <w:rsid w:val="00C0746E"/>
    <w:rsid w:val="00C07554"/>
    <w:rsid w:val="00C07597"/>
    <w:rsid w:val="00C1047B"/>
    <w:rsid w:val="00C10487"/>
    <w:rsid w:val="00C10629"/>
    <w:rsid w:val="00C1070A"/>
    <w:rsid w:val="00C10D0A"/>
    <w:rsid w:val="00C10FD1"/>
    <w:rsid w:val="00C11279"/>
    <w:rsid w:val="00C113A2"/>
    <w:rsid w:val="00C118F1"/>
    <w:rsid w:val="00C11C98"/>
    <w:rsid w:val="00C11C9A"/>
    <w:rsid w:val="00C1201D"/>
    <w:rsid w:val="00C12041"/>
    <w:rsid w:val="00C121BA"/>
    <w:rsid w:val="00C12663"/>
    <w:rsid w:val="00C1329B"/>
    <w:rsid w:val="00C13348"/>
    <w:rsid w:val="00C13470"/>
    <w:rsid w:val="00C13472"/>
    <w:rsid w:val="00C136B5"/>
    <w:rsid w:val="00C13E57"/>
    <w:rsid w:val="00C1410F"/>
    <w:rsid w:val="00C144DE"/>
    <w:rsid w:val="00C147C4"/>
    <w:rsid w:val="00C148E2"/>
    <w:rsid w:val="00C14B31"/>
    <w:rsid w:val="00C15184"/>
    <w:rsid w:val="00C153D7"/>
    <w:rsid w:val="00C153D8"/>
    <w:rsid w:val="00C1561F"/>
    <w:rsid w:val="00C159A0"/>
    <w:rsid w:val="00C15BEB"/>
    <w:rsid w:val="00C15BED"/>
    <w:rsid w:val="00C15CAE"/>
    <w:rsid w:val="00C16037"/>
    <w:rsid w:val="00C16673"/>
    <w:rsid w:val="00C1684C"/>
    <w:rsid w:val="00C16D19"/>
    <w:rsid w:val="00C16DEC"/>
    <w:rsid w:val="00C16F56"/>
    <w:rsid w:val="00C170CD"/>
    <w:rsid w:val="00C1740A"/>
    <w:rsid w:val="00C178F6"/>
    <w:rsid w:val="00C17A94"/>
    <w:rsid w:val="00C17E8A"/>
    <w:rsid w:val="00C20280"/>
    <w:rsid w:val="00C2051A"/>
    <w:rsid w:val="00C20580"/>
    <w:rsid w:val="00C20631"/>
    <w:rsid w:val="00C209CB"/>
    <w:rsid w:val="00C20DBF"/>
    <w:rsid w:val="00C21190"/>
    <w:rsid w:val="00C211ED"/>
    <w:rsid w:val="00C21275"/>
    <w:rsid w:val="00C214CF"/>
    <w:rsid w:val="00C2198D"/>
    <w:rsid w:val="00C21B59"/>
    <w:rsid w:val="00C21C3A"/>
    <w:rsid w:val="00C21DAE"/>
    <w:rsid w:val="00C21FBE"/>
    <w:rsid w:val="00C222BA"/>
    <w:rsid w:val="00C22453"/>
    <w:rsid w:val="00C225B6"/>
    <w:rsid w:val="00C225C6"/>
    <w:rsid w:val="00C228DD"/>
    <w:rsid w:val="00C22D12"/>
    <w:rsid w:val="00C22F02"/>
    <w:rsid w:val="00C22FCC"/>
    <w:rsid w:val="00C2346B"/>
    <w:rsid w:val="00C23778"/>
    <w:rsid w:val="00C23B32"/>
    <w:rsid w:val="00C23BD9"/>
    <w:rsid w:val="00C23C0D"/>
    <w:rsid w:val="00C23D69"/>
    <w:rsid w:val="00C23E1B"/>
    <w:rsid w:val="00C23E24"/>
    <w:rsid w:val="00C23FB8"/>
    <w:rsid w:val="00C24437"/>
    <w:rsid w:val="00C244D0"/>
    <w:rsid w:val="00C24635"/>
    <w:rsid w:val="00C247AF"/>
    <w:rsid w:val="00C24A04"/>
    <w:rsid w:val="00C24C51"/>
    <w:rsid w:val="00C24EC6"/>
    <w:rsid w:val="00C25270"/>
    <w:rsid w:val="00C253DA"/>
    <w:rsid w:val="00C254E5"/>
    <w:rsid w:val="00C25973"/>
    <w:rsid w:val="00C25CAE"/>
    <w:rsid w:val="00C2605C"/>
    <w:rsid w:val="00C260F2"/>
    <w:rsid w:val="00C262FD"/>
    <w:rsid w:val="00C26B6D"/>
    <w:rsid w:val="00C271ED"/>
    <w:rsid w:val="00C27402"/>
    <w:rsid w:val="00C27452"/>
    <w:rsid w:val="00C27796"/>
    <w:rsid w:val="00C27CA6"/>
    <w:rsid w:val="00C30E6A"/>
    <w:rsid w:val="00C31195"/>
    <w:rsid w:val="00C31585"/>
    <w:rsid w:val="00C315D3"/>
    <w:rsid w:val="00C31988"/>
    <w:rsid w:val="00C31D32"/>
    <w:rsid w:val="00C32091"/>
    <w:rsid w:val="00C3268B"/>
    <w:rsid w:val="00C327F4"/>
    <w:rsid w:val="00C3285D"/>
    <w:rsid w:val="00C32A55"/>
    <w:rsid w:val="00C33501"/>
    <w:rsid w:val="00C33895"/>
    <w:rsid w:val="00C33A2E"/>
    <w:rsid w:val="00C33A60"/>
    <w:rsid w:val="00C33B1C"/>
    <w:rsid w:val="00C33CF4"/>
    <w:rsid w:val="00C33D2F"/>
    <w:rsid w:val="00C33D4D"/>
    <w:rsid w:val="00C341B0"/>
    <w:rsid w:val="00C341DC"/>
    <w:rsid w:val="00C343EB"/>
    <w:rsid w:val="00C35143"/>
    <w:rsid w:val="00C35225"/>
    <w:rsid w:val="00C35687"/>
    <w:rsid w:val="00C3576E"/>
    <w:rsid w:val="00C35BF1"/>
    <w:rsid w:val="00C35DA0"/>
    <w:rsid w:val="00C35F84"/>
    <w:rsid w:val="00C3621A"/>
    <w:rsid w:val="00C362D9"/>
    <w:rsid w:val="00C3658D"/>
    <w:rsid w:val="00C3660C"/>
    <w:rsid w:val="00C366C2"/>
    <w:rsid w:val="00C368CC"/>
    <w:rsid w:val="00C36C02"/>
    <w:rsid w:val="00C36F8F"/>
    <w:rsid w:val="00C37130"/>
    <w:rsid w:val="00C3715D"/>
    <w:rsid w:val="00C37216"/>
    <w:rsid w:val="00C374A5"/>
    <w:rsid w:val="00C37AEE"/>
    <w:rsid w:val="00C37C9C"/>
    <w:rsid w:val="00C37E9B"/>
    <w:rsid w:val="00C37FA7"/>
    <w:rsid w:val="00C4051E"/>
    <w:rsid w:val="00C407C6"/>
    <w:rsid w:val="00C40BB9"/>
    <w:rsid w:val="00C40EB5"/>
    <w:rsid w:val="00C414FC"/>
    <w:rsid w:val="00C41D0E"/>
    <w:rsid w:val="00C42277"/>
    <w:rsid w:val="00C42393"/>
    <w:rsid w:val="00C424D7"/>
    <w:rsid w:val="00C425B0"/>
    <w:rsid w:val="00C427BC"/>
    <w:rsid w:val="00C42A08"/>
    <w:rsid w:val="00C42B44"/>
    <w:rsid w:val="00C42D5E"/>
    <w:rsid w:val="00C43096"/>
    <w:rsid w:val="00C430CC"/>
    <w:rsid w:val="00C437F2"/>
    <w:rsid w:val="00C43ABC"/>
    <w:rsid w:val="00C43BD8"/>
    <w:rsid w:val="00C4421A"/>
    <w:rsid w:val="00C4431E"/>
    <w:rsid w:val="00C446EF"/>
    <w:rsid w:val="00C44829"/>
    <w:rsid w:val="00C44AF5"/>
    <w:rsid w:val="00C44EF6"/>
    <w:rsid w:val="00C450B6"/>
    <w:rsid w:val="00C451D2"/>
    <w:rsid w:val="00C452C7"/>
    <w:rsid w:val="00C454B0"/>
    <w:rsid w:val="00C45522"/>
    <w:rsid w:val="00C4565B"/>
    <w:rsid w:val="00C45A3D"/>
    <w:rsid w:val="00C45C3A"/>
    <w:rsid w:val="00C45F2B"/>
    <w:rsid w:val="00C4637E"/>
    <w:rsid w:val="00C463AA"/>
    <w:rsid w:val="00C46403"/>
    <w:rsid w:val="00C46443"/>
    <w:rsid w:val="00C469A2"/>
    <w:rsid w:val="00C46B1E"/>
    <w:rsid w:val="00C46E07"/>
    <w:rsid w:val="00C474DD"/>
    <w:rsid w:val="00C4771E"/>
    <w:rsid w:val="00C47813"/>
    <w:rsid w:val="00C47B66"/>
    <w:rsid w:val="00C47BCB"/>
    <w:rsid w:val="00C47D3C"/>
    <w:rsid w:val="00C509A5"/>
    <w:rsid w:val="00C50A2D"/>
    <w:rsid w:val="00C50B25"/>
    <w:rsid w:val="00C50D03"/>
    <w:rsid w:val="00C50F76"/>
    <w:rsid w:val="00C51050"/>
    <w:rsid w:val="00C51132"/>
    <w:rsid w:val="00C5147E"/>
    <w:rsid w:val="00C51737"/>
    <w:rsid w:val="00C518A7"/>
    <w:rsid w:val="00C518E3"/>
    <w:rsid w:val="00C51907"/>
    <w:rsid w:val="00C51A4A"/>
    <w:rsid w:val="00C51E83"/>
    <w:rsid w:val="00C51ECD"/>
    <w:rsid w:val="00C5214B"/>
    <w:rsid w:val="00C525EA"/>
    <w:rsid w:val="00C526FA"/>
    <w:rsid w:val="00C52774"/>
    <w:rsid w:val="00C52931"/>
    <w:rsid w:val="00C52A0B"/>
    <w:rsid w:val="00C52BA6"/>
    <w:rsid w:val="00C52CA6"/>
    <w:rsid w:val="00C52EEF"/>
    <w:rsid w:val="00C52F51"/>
    <w:rsid w:val="00C52FED"/>
    <w:rsid w:val="00C530A4"/>
    <w:rsid w:val="00C5314F"/>
    <w:rsid w:val="00C53779"/>
    <w:rsid w:val="00C537FE"/>
    <w:rsid w:val="00C53AB8"/>
    <w:rsid w:val="00C5412F"/>
    <w:rsid w:val="00C5413D"/>
    <w:rsid w:val="00C54BC5"/>
    <w:rsid w:val="00C54D39"/>
    <w:rsid w:val="00C54DB2"/>
    <w:rsid w:val="00C54DEC"/>
    <w:rsid w:val="00C553C0"/>
    <w:rsid w:val="00C55593"/>
    <w:rsid w:val="00C557FC"/>
    <w:rsid w:val="00C559F8"/>
    <w:rsid w:val="00C55A79"/>
    <w:rsid w:val="00C560F9"/>
    <w:rsid w:val="00C56148"/>
    <w:rsid w:val="00C5624B"/>
    <w:rsid w:val="00C564B1"/>
    <w:rsid w:val="00C56F6D"/>
    <w:rsid w:val="00C56F94"/>
    <w:rsid w:val="00C5776F"/>
    <w:rsid w:val="00C577F8"/>
    <w:rsid w:val="00C57C5E"/>
    <w:rsid w:val="00C57CFA"/>
    <w:rsid w:val="00C57D2E"/>
    <w:rsid w:val="00C57DAB"/>
    <w:rsid w:val="00C60D91"/>
    <w:rsid w:val="00C61116"/>
    <w:rsid w:val="00C616D2"/>
    <w:rsid w:val="00C61CEE"/>
    <w:rsid w:val="00C6228C"/>
    <w:rsid w:val="00C62EB7"/>
    <w:rsid w:val="00C6304C"/>
    <w:rsid w:val="00C635E7"/>
    <w:rsid w:val="00C63664"/>
    <w:rsid w:val="00C637B8"/>
    <w:rsid w:val="00C63925"/>
    <w:rsid w:val="00C63CCF"/>
    <w:rsid w:val="00C63DD5"/>
    <w:rsid w:val="00C63F5E"/>
    <w:rsid w:val="00C640E1"/>
    <w:rsid w:val="00C643DF"/>
    <w:rsid w:val="00C6443D"/>
    <w:rsid w:val="00C645CD"/>
    <w:rsid w:val="00C648EA"/>
    <w:rsid w:val="00C6500F"/>
    <w:rsid w:val="00C65047"/>
    <w:rsid w:val="00C65532"/>
    <w:rsid w:val="00C656D3"/>
    <w:rsid w:val="00C65782"/>
    <w:rsid w:val="00C65B2C"/>
    <w:rsid w:val="00C65E6C"/>
    <w:rsid w:val="00C66164"/>
    <w:rsid w:val="00C66342"/>
    <w:rsid w:val="00C6679C"/>
    <w:rsid w:val="00C66FC0"/>
    <w:rsid w:val="00C6708B"/>
    <w:rsid w:val="00C670CD"/>
    <w:rsid w:val="00C67173"/>
    <w:rsid w:val="00C67203"/>
    <w:rsid w:val="00C67433"/>
    <w:rsid w:val="00C67ABE"/>
    <w:rsid w:val="00C67BD2"/>
    <w:rsid w:val="00C67D4A"/>
    <w:rsid w:val="00C67D69"/>
    <w:rsid w:val="00C67FEA"/>
    <w:rsid w:val="00C70062"/>
    <w:rsid w:val="00C70519"/>
    <w:rsid w:val="00C706C0"/>
    <w:rsid w:val="00C70A8C"/>
    <w:rsid w:val="00C7159C"/>
    <w:rsid w:val="00C71802"/>
    <w:rsid w:val="00C7187C"/>
    <w:rsid w:val="00C71F1C"/>
    <w:rsid w:val="00C721C8"/>
    <w:rsid w:val="00C722FD"/>
    <w:rsid w:val="00C724AC"/>
    <w:rsid w:val="00C724BD"/>
    <w:rsid w:val="00C7259B"/>
    <w:rsid w:val="00C729CD"/>
    <w:rsid w:val="00C72A2D"/>
    <w:rsid w:val="00C72A51"/>
    <w:rsid w:val="00C72D42"/>
    <w:rsid w:val="00C72E43"/>
    <w:rsid w:val="00C73035"/>
    <w:rsid w:val="00C73065"/>
    <w:rsid w:val="00C7308B"/>
    <w:rsid w:val="00C73213"/>
    <w:rsid w:val="00C73693"/>
    <w:rsid w:val="00C73816"/>
    <w:rsid w:val="00C73C34"/>
    <w:rsid w:val="00C73E43"/>
    <w:rsid w:val="00C742FF"/>
    <w:rsid w:val="00C74548"/>
    <w:rsid w:val="00C747C9"/>
    <w:rsid w:val="00C74A44"/>
    <w:rsid w:val="00C74BCE"/>
    <w:rsid w:val="00C75475"/>
    <w:rsid w:val="00C7577D"/>
    <w:rsid w:val="00C759D2"/>
    <w:rsid w:val="00C76079"/>
    <w:rsid w:val="00C7694A"/>
    <w:rsid w:val="00C76CF0"/>
    <w:rsid w:val="00C777DE"/>
    <w:rsid w:val="00C800F2"/>
    <w:rsid w:val="00C8010C"/>
    <w:rsid w:val="00C80607"/>
    <w:rsid w:val="00C80694"/>
    <w:rsid w:val="00C8086F"/>
    <w:rsid w:val="00C80B41"/>
    <w:rsid w:val="00C80C41"/>
    <w:rsid w:val="00C80EF4"/>
    <w:rsid w:val="00C8189B"/>
    <w:rsid w:val="00C8194D"/>
    <w:rsid w:val="00C81DF8"/>
    <w:rsid w:val="00C82045"/>
    <w:rsid w:val="00C820D5"/>
    <w:rsid w:val="00C820DB"/>
    <w:rsid w:val="00C82404"/>
    <w:rsid w:val="00C826A7"/>
    <w:rsid w:val="00C82759"/>
    <w:rsid w:val="00C82844"/>
    <w:rsid w:val="00C828C5"/>
    <w:rsid w:val="00C82A88"/>
    <w:rsid w:val="00C82D16"/>
    <w:rsid w:val="00C82DFC"/>
    <w:rsid w:val="00C8304C"/>
    <w:rsid w:val="00C832C9"/>
    <w:rsid w:val="00C83637"/>
    <w:rsid w:val="00C8383E"/>
    <w:rsid w:val="00C83AAC"/>
    <w:rsid w:val="00C83E47"/>
    <w:rsid w:val="00C83F56"/>
    <w:rsid w:val="00C8413B"/>
    <w:rsid w:val="00C84144"/>
    <w:rsid w:val="00C8418E"/>
    <w:rsid w:val="00C84235"/>
    <w:rsid w:val="00C84573"/>
    <w:rsid w:val="00C84654"/>
    <w:rsid w:val="00C846FC"/>
    <w:rsid w:val="00C847EC"/>
    <w:rsid w:val="00C84A4B"/>
    <w:rsid w:val="00C84C1D"/>
    <w:rsid w:val="00C84FFD"/>
    <w:rsid w:val="00C85097"/>
    <w:rsid w:val="00C850BE"/>
    <w:rsid w:val="00C85181"/>
    <w:rsid w:val="00C85203"/>
    <w:rsid w:val="00C85723"/>
    <w:rsid w:val="00C85901"/>
    <w:rsid w:val="00C85959"/>
    <w:rsid w:val="00C85D5B"/>
    <w:rsid w:val="00C863F9"/>
    <w:rsid w:val="00C863FA"/>
    <w:rsid w:val="00C865ED"/>
    <w:rsid w:val="00C86632"/>
    <w:rsid w:val="00C86820"/>
    <w:rsid w:val="00C86AAE"/>
    <w:rsid w:val="00C86BC8"/>
    <w:rsid w:val="00C86DD6"/>
    <w:rsid w:val="00C86F99"/>
    <w:rsid w:val="00C871B6"/>
    <w:rsid w:val="00C87417"/>
    <w:rsid w:val="00C876F7"/>
    <w:rsid w:val="00C877C7"/>
    <w:rsid w:val="00C87A2E"/>
    <w:rsid w:val="00C87B24"/>
    <w:rsid w:val="00C87D4B"/>
    <w:rsid w:val="00C87E6D"/>
    <w:rsid w:val="00C87EB6"/>
    <w:rsid w:val="00C87FF8"/>
    <w:rsid w:val="00C907AB"/>
    <w:rsid w:val="00C90A1E"/>
    <w:rsid w:val="00C90BA9"/>
    <w:rsid w:val="00C90DD9"/>
    <w:rsid w:val="00C90E42"/>
    <w:rsid w:val="00C90FCA"/>
    <w:rsid w:val="00C90FEE"/>
    <w:rsid w:val="00C91152"/>
    <w:rsid w:val="00C911CB"/>
    <w:rsid w:val="00C91234"/>
    <w:rsid w:val="00C913EE"/>
    <w:rsid w:val="00C915AA"/>
    <w:rsid w:val="00C915EB"/>
    <w:rsid w:val="00C916A3"/>
    <w:rsid w:val="00C917EF"/>
    <w:rsid w:val="00C91CCA"/>
    <w:rsid w:val="00C91DBC"/>
    <w:rsid w:val="00C91F69"/>
    <w:rsid w:val="00C91F72"/>
    <w:rsid w:val="00C92217"/>
    <w:rsid w:val="00C9229E"/>
    <w:rsid w:val="00C922B6"/>
    <w:rsid w:val="00C923BE"/>
    <w:rsid w:val="00C9249E"/>
    <w:rsid w:val="00C92803"/>
    <w:rsid w:val="00C92B06"/>
    <w:rsid w:val="00C92B29"/>
    <w:rsid w:val="00C92C70"/>
    <w:rsid w:val="00C92E59"/>
    <w:rsid w:val="00C93798"/>
    <w:rsid w:val="00C93A45"/>
    <w:rsid w:val="00C93A95"/>
    <w:rsid w:val="00C93B24"/>
    <w:rsid w:val="00C93B45"/>
    <w:rsid w:val="00C93CAF"/>
    <w:rsid w:val="00C93EA3"/>
    <w:rsid w:val="00C94796"/>
    <w:rsid w:val="00C947FA"/>
    <w:rsid w:val="00C94BF2"/>
    <w:rsid w:val="00C9556E"/>
    <w:rsid w:val="00C9580D"/>
    <w:rsid w:val="00C958FC"/>
    <w:rsid w:val="00C95BB8"/>
    <w:rsid w:val="00C95BCC"/>
    <w:rsid w:val="00C964AA"/>
    <w:rsid w:val="00C966D4"/>
    <w:rsid w:val="00C969AD"/>
    <w:rsid w:val="00C96A78"/>
    <w:rsid w:val="00C96C6C"/>
    <w:rsid w:val="00C97164"/>
    <w:rsid w:val="00C971C9"/>
    <w:rsid w:val="00C97DCD"/>
    <w:rsid w:val="00C97EB5"/>
    <w:rsid w:val="00CA054E"/>
    <w:rsid w:val="00CA069A"/>
    <w:rsid w:val="00CA0BB4"/>
    <w:rsid w:val="00CA1736"/>
    <w:rsid w:val="00CA17C5"/>
    <w:rsid w:val="00CA1E51"/>
    <w:rsid w:val="00CA2CB2"/>
    <w:rsid w:val="00CA2D80"/>
    <w:rsid w:val="00CA2E18"/>
    <w:rsid w:val="00CA2E90"/>
    <w:rsid w:val="00CA2F61"/>
    <w:rsid w:val="00CA309E"/>
    <w:rsid w:val="00CA3150"/>
    <w:rsid w:val="00CA31FA"/>
    <w:rsid w:val="00CA3284"/>
    <w:rsid w:val="00CA3653"/>
    <w:rsid w:val="00CA39E0"/>
    <w:rsid w:val="00CA3DE1"/>
    <w:rsid w:val="00CA4138"/>
    <w:rsid w:val="00CA473C"/>
    <w:rsid w:val="00CA4F6E"/>
    <w:rsid w:val="00CA5059"/>
    <w:rsid w:val="00CA57B4"/>
    <w:rsid w:val="00CA5839"/>
    <w:rsid w:val="00CA5AD1"/>
    <w:rsid w:val="00CA5EA0"/>
    <w:rsid w:val="00CA67E3"/>
    <w:rsid w:val="00CA6966"/>
    <w:rsid w:val="00CA6FF4"/>
    <w:rsid w:val="00CA7195"/>
    <w:rsid w:val="00CA74C4"/>
    <w:rsid w:val="00CA7BB9"/>
    <w:rsid w:val="00CA7D33"/>
    <w:rsid w:val="00CA7F72"/>
    <w:rsid w:val="00CA7FEC"/>
    <w:rsid w:val="00CB02BC"/>
    <w:rsid w:val="00CB0447"/>
    <w:rsid w:val="00CB07A4"/>
    <w:rsid w:val="00CB08CC"/>
    <w:rsid w:val="00CB0A23"/>
    <w:rsid w:val="00CB0B32"/>
    <w:rsid w:val="00CB1209"/>
    <w:rsid w:val="00CB1467"/>
    <w:rsid w:val="00CB1716"/>
    <w:rsid w:val="00CB1BE1"/>
    <w:rsid w:val="00CB1BE8"/>
    <w:rsid w:val="00CB2309"/>
    <w:rsid w:val="00CB2366"/>
    <w:rsid w:val="00CB2B25"/>
    <w:rsid w:val="00CB2BB9"/>
    <w:rsid w:val="00CB2D24"/>
    <w:rsid w:val="00CB2FD6"/>
    <w:rsid w:val="00CB3058"/>
    <w:rsid w:val="00CB3173"/>
    <w:rsid w:val="00CB3183"/>
    <w:rsid w:val="00CB3275"/>
    <w:rsid w:val="00CB37FA"/>
    <w:rsid w:val="00CB3B25"/>
    <w:rsid w:val="00CB4111"/>
    <w:rsid w:val="00CB4574"/>
    <w:rsid w:val="00CB4576"/>
    <w:rsid w:val="00CB488E"/>
    <w:rsid w:val="00CB4A16"/>
    <w:rsid w:val="00CB4D97"/>
    <w:rsid w:val="00CB4DBD"/>
    <w:rsid w:val="00CB52BB"/>
    <w:rsid w:val="00CB5368"/>
    <w:rsid w:val="00CB53C3"/>
    <w:rsid w:val="00CB54DA"/>
    <w:rsid w:val="00CB566A"/>
    <w:rsid w:val="00CB5E99"/>
    <w:rsid w:val="00CB5EF7"/>
    <w:rsid w:val="00CB6405"/>
    <w:rsid w:val="00CB6A38"/>
    <w:rsid w:val="00CB6F6E"/>
    <w:rsid w:val="00CB703D"/>
    <w:rsid w:val="00CB72F5"/>
    <w:rsid w:val="00CB7664"/>
    <w:rsid w:val="00CB781C"/>
    <w:rsid w:val="00CB78C8"/>
    <w:rsid w:val="00CB7A24"/>
    <w:rsid w:val="00CB7ABE"/>
    <w:rsid w:val="00CB7C82"/>
    <w:rsid w:val="00CB7D55"/>
    <w:rsid w:val="00CC041C"/>
    <w:rsid w:val="00CC0A65"/>
    <w:rsid w:val="00CC0C8A"/>
    <w:rsid w:val="00CC1501"/>
    <w:rsid w:val="00CC18DB"/>
    <w:rsid w:val="00CC2984"/>
    <w:rsid w:val="00CC2AF4"/>
    <w:rsid w:val="00CC2DA8"/>
    <w:rsid w:val="00CC332A"/>
    <w:rsid w:val="00CC33D1"/>
    <w:rsid w:val="00CC35B8"/>
    <w:rsid w:val="00CC3CCE"/>
    <w:rsid w:val="00CC3E5F"/>
    <w:rsid w:val="00CC3F67"/>
    <w:rsid w:val="00CC4754"/>
    <w:rsid w:val="00CC5F52"/>
    <w:rsid w:val="00CC612F"/>
    <w:rsid w:val="00CC6324"/>
    <w:rsid w:val="00CC68FC"/>
    <w:rsid w:val="00CC6AA7"/>
    <w:rsid w:val="00CC6B8B"/>
    <w:rsid w:val="00CC6FBC"/>
    <w:rsid w:val="00CC7280"/>
    <w:rsid w:val="00CC73CB"/>
    <w:rsid w:val="00CC7EAE"/>
    <w:rsid w:val="00CD00F6"/>
    <w:rsid w:val="00CD0204"/>
    <w:rsid w:val="00CD02D2"/>
    <w:rsid w:val="00CD175E"/>
    <w:rsid w:val="00CD17DD"/>
    <w:rsid w:val="00CD1832"/>
    <w:rsid w:val="00CD1935"/>
    <w:rsid w:val="00CD1A7B"/>
    <w:rsid w:val="00CD1BCF"/>
    <w:rsid w:val="00CD2047"/>
    <w:rsid w:val="00CD21FC"/>
    <w:rsid w:val="00CD22EC"/>
    <w:rsid w:val="00CD28B1"/>
    <w:rsid w:val="00CD2BE7"/>
    <w:rsid w:val="00CD2EA6"/>
    <w:rsid w:val="00CD312E"/>
    <w:rsid w:val="00CD32D1"/>
    <w:rsid w:val="00CD33B5"/>
    <w:rsid w:val="00CD3F25"/>
    <w:rsid w:val="00CD4401"/>
    <w:rsid w:val="00CD451F"/>
    <w:rsid w:val="00CD4614"/>
    <w:rsid w:val="00CD4862"/>
    <w:rsid w:val="00CD4DCD"/>
    <w:rsid w:val="00CD4FC2"/>
    <w:rsid w:val="00CD50E9"/>
    <w:rsid w:val="00CD512E"/>
    <w:rsid w:val="00CD5139"/>
    <w:rsid w:val="00CD5170"/>
    <w:rsid w:val="00CD5675"/>
    <w:rsid w:val="00CD62C5"/>
    <w:rsid w:val="00CD68AD"/>
    <w:rsid w:val="00CD68F0"/>
    <w:rsid w:val="00CD6AA6"/>
    <w:rsid w:val="00CD6C8C"/>
    <w:rsid w:val="00CD7A70"/>
    <w:rsid w:val="00CD7B9A"/>
    <w:rsid w:val="00CD7EC8"/>
    <w:rsid w:val="00CD7F43"/>
    <w:rsid w:val="00CE009D"/>
    <w:rsid w:val="00CE078D"/>
    <w:rsid w:val="00CE106B"/>
    <w:rsid w:val="00CE131C"/>
    <w:rsid w:val="00CE1689"/>
    <w:rsid w:val="00CE16DA"/>
    <w:rsid w:val="00CE1E15"/>
    <w:rsid w:val="00CE2432"/>
    <w:rsid w:val="00CE2624"/>
    <w:rsid w:val="00CE268E"/>
    <w:rsid w:val="00CE2A9A"/>
    <w:rsid w:val="00CE2AF6"/>
    <w:rsid w:val="00CE338C"/>
    <w:rsid w:val="00CE3863"/>
    <w:rsid w:val="00CE3976"/>
    <w:rsid w:val="00CE3999"/>
    <w:rsid w:val="00CE3CA9"/>
    <w:rsid w:val="00CE3D75"/>
    <w:rsid w:val="00CE3E82"/>
    <w:rsid w:val="00CE3E91"/>
    <w:rsid w:val="00CE3ECA"/>
    <w:rsid w:val="00CE402F"/>
    <w:rsid w:val="00CE4201"/>
    <w:rsid w:val="00CE4203"/>
    <w:rsid w:val="00CE429A"/>
    <w:rsid w:val="00CE456A"/>
    <w:rsid w:val="00CE45AE"/>
    <w:rsid w:val="00CE4B0C"/>
    <w:rsid w:val="00CE4B7E"/>
    <w:rsid w:val="00CE4DB6"/>
    <w:rsid w:val="00CE4E1E"/>
    <w:rsid w:val="00CE5125"/>
    <w:rsid w:val="00CE522A"/>
    <w:rsid w:val="00CE54D0"/>
    <w:rsid w:val="00CE5B83"/>
    <w:rsid w:val="00CE5DD2"/>
    <w:rsid w:val="00CE5F93"/>
    <w:rsid w:val="00CE6152"/>
    <w:rsid w:val="00CE675C"/>
    <w:rsid w:val="00CE6A3E"/>
    <w:rsid w:val="00CE6B96"/>
    <w:rsid w:val="00CE72C2"/>
    <w:rsid w:val="00CE7561"/>
    <w:rsid w:val="00CE7922"/>
    <w:rsid w:val="00CE7AD8"/>
    <w:rsid w:val="00CE7DC1"/>
    <w:rsid w:val="00CE7F5E"/>
    <w:rsid w:val="00CE7F9C"/>
    <w:rsid w:val="00CE7FEF"/>
    <w:rsid w:val="00CF0147"/>
    <w:rsid w:val="00CF0498"/>
    <w:rsid w:val="00CF050B"/>
    <w:rsid w:val="00CF05D0"/>
    <w:rsid w:val="00CF07D3"/>
    <w:rsid w:val="00CF0C82"/>
    <w:rsid w:val="00CF0C92"/>
    <w:rsid w:val="00CF0F2C"/>
    <w:rsid w:val="00CF0FCA"/>
    <w:rsid w:val="00CF12C9"/>
    <w:rsid w:val="00CF12DC"/>
    <w:rsid w:val="00CF1807"/>
    <w:rsid w:val="00CF1E60"/>
    <w:rsid w:val="00CF1F36"/>
    <w:rsid w:val="00CF219C"/>
    <w:rsid w:val="00CF21A5"/>
    <w:rsid w:val="00CF2317"/>
    <w:rsid w:val="00CF2348"/>
    <w:rsid w:val="00CF262B"/>
    <w:rsid w:val="00CF2689"/>
    <w:rsid w:val="00CF27CB"/>
    <w:rsid w:val="00CF287F"/>
    <w:rsid w:val="00CF2B72"/>
    <w:rsid w:val="00CF2D97"/>
    <w:rsid w:val="00CF3404"/>
    <w:rsid w:val="00CF36E8"/>
    <w:rsid w:val="00CF3774"/>
    <w:rsid w:val="00CF37A5"/>
    <w:rsid w:val="00CF3901"/>
    <w:rsid w:val="00CF4068"/>
    <w:rsid w:val="00CF41FD"/>
    <w:rsid w:val="00CF4303"/>
    <w:rsid w:val="00CF481C"/>
    <w:rsid w:val="00CF483F"/>
    <w:rsid w:val="00CF48D5"/>
    <w:rsid w:val="00CF5267"/>
    <w:rsid w:val="00CF529B"/>
    <w:rsid w:val="00CF5590"/>
    <w:rsid w:val="00CF5681"/>
    <w:rsid w:val="00CF5BFF"/>
    <w:rsid w:val="00CF60F3"/>
    <w:rsid w:val="00CF6A0C"/>
    <w:rsid w:val="00CF6A8A"/>
    <w:rsid w:val="00CF6F60"/>
    <w:rsid w:val="00CF6FA0"/>
    <w:rsid w:val="00CF7530"/>
    <w:rsid w:val="00CF7925"/>
    <w:rsid w:val="00CF7948"/>
    <w:rsid w:val="00CF79BA"/>
    <w:rsid w:val="00CF79E5"/>
    <w:rsid w:val="00CF7C82"/>
    <w:rsid w:val="00D00136"/>
    <w:rsid w:val="00D00242"/>
    <w:rsid w:val="00D002B4"/>
    <w:rsid w:val="00D00581"/>
    <w:rsid w:val="00D00584"/>
    <w:rsid w:val="00D009C3"/>
    <w:rsid w:val="00D00B7B"/>
    <w:rsid w:val="00D00F2D"/>
    <w:rsid w:val="00D011FD"/>
    <w:rsid w:val="00D0129F"/>
    <w:rsid w:val="00D01572"/>
    <w:rsid w:val="00D017B1"/>
    <w:rsid w:val="00D01A2F"/>
    <w:rsid w:val="00D02587"/>
    <w:rsid w:val="00D027B1"/>
    <w:rsid w:val="00D028AC"/>
    <w:rsid w:val="00D02A5B"/>
    <w:rsid w:val="00D02CA6"/>
    <w:rsid w:val="00D02FF8"/>
    <w:rsid w:val="00D0326D"/>
    <w:rsid w:val="00D03441"/>
    <w:rsid w:val="00D03489"/>
    <w:rsid w:val="00D0371A"/>
    <w:rsid w:val="00D037E6"/>
    <w:rsid w:val="00D038B8"/>
    <w:rsid w:val="00D03979"/>
    <w:rsid w:val="00D040AE"/>
    <w:rsid w:val="00D040F4"/>
    <w:rsid w:val="00D040FA"/>
    <w:rsid w:val="00D0416A"/>
    <w:rsid w:val="00D0435E"/>
    <w:rsid w:val="00D04827"/>
    <w:rsid w:val="00D04944"/>
    <w:rsid w:val="00D04B55"/>
    <w:rsid w:val="00D04D9E"/>
    <w:rsid w:val="00D04FB8"/>
    <w:rsid w:val="00D05023"/>
    <w:rsid w:val="00D050BE"/>
    <w:rsid w:val="00D052E6"/>
    <w:rsid w:val="00D054BD"/>
    <w:rsid w:val="00D055C4"/>
    <w:rsid w:val="00D05985"/>
    <w:rsid w:val="00D05A70"/>
    <w:rsid w:val="00D05A7A"/>
    <w:rsid w:val="00D05EB0"/>
    <w:rsid w:val="00D05F6A"/>
    <w:rsid w:val="00D062B8"/>
    <w:rsid w:val="00D06B16"/>
    <w:rsid w:val="00D06C8F"/>
    <w:rsid w:val="00D06F8B"/>
    <w:rsid w:val="00D076E2"/>
    <w:rsid w:val="00D07A98"/>
    <w:rsid w:val="00D07B6A"/>
    <w:rsid w:val="00D105DC"/>
    <w:rsid w:val="00D1069A"/>
    <w:rsid w:val="00D10A1A"/>
    <w:rsid w:val="00D10D42"/>
    <w:rsid w:val="00D112DE"/>
    <w:rsid w:val="00D113A5"/>
    <w:rsid w:val="00D113CB"/>
    <w:rsid w:val="00D116C5"/>
    <w:rsid w:val="00D11C5D"/>
    <w:rsid w:val="00D11C71"/>
    <w:rsid w:val="00D11E3C"/>
    <w:rsid w:val="00D11E5A"/>
    <w:rsid w:val="00D120A3"/>
    <w:rsid w:val="00D1231F"/>
    <w:rsid w:val="00D12505"/>
    <w:rsid w:val="00D126F8"/>
    <w:rsid w:val="00D1284D"/>
    <w:rsid w:val="00D1290F"/>
    <w:rsid w:val="00D129FB"/>
    <w:rsid w:val="00D12A0E"/>
    <w:rsid w:val="00D12CCE"/>
    <w:rsid w:val="00D13000"/>
    <w:rsid w:val="00D134B1"/>
    <w:rsid w:val="00D13588"/>
    <w:rsid w:val="00D13906"/>
    <w:rsid w:val="00D13DF8"/>
    <w:rsid w:val="00D13E44"/>
    <w:rsid w:val="00D13F03"/>
    <w:rsid w:val="00D13FF2"/>
    <w:rsid w:val="00D14094"/>
    <w:rsid w:val="00D147DF"/>
    <w:rsid w:val="00D14976"/>
    <w:rsid w:val="00D14D10"/>
    <w:rsid w:val="00D14D60"/>
    <w:rsid w:val="00D152A3"/>
    <w:rsid w:val="00D152F4"/>
    <w:rsid w:val="00D154D8"/>
    <w:rsid w:val="00D155E1"/>
    <w:rsid w:val="00D15717"/>
    <w:rsid w:val="00D1580F"/>
    <w:rsid w:val="00D15996"/>
    <w:rsid w:val="00D1612C"/>
    <w:rsid w:val="00D16261"/>
    <w:rsid w:val="00D1629E"/>
    <w:rsid w:val="00D16647"/>
    <w:rsid w:val="00D16AE4"/>
    <w:rsid w:val="00D16BFB"/>
    <w:rsid w:val="00D17292"/>
    <w:rsid w:val="00D17480"/>
    <w:rsid w:val="00D17519"/>
    <w:rsid w:val="00D1769E"/>
    <w:rsid w:val="00D17CD9"/>
    <w:rsid w:val="00D17D0A"/>
    <w:rsid w:val="00D17E24"/>
    <w:rsid w:val="00D2001D"/>
    <w:rsid w:val="00D206D1"/>
    <w:rsid w:val="00D20731"/>
    <w:rsid w:val="00D20DC7"/>
    <w:rsid w:val="00D210A8"/>
    <w:rsid w:val="00D21178"/>
    <w:rsid w:val="00D211B6"/>
    <w:rsid w:val="00D2128C"/>
    <w:rsid w:val="00D21651"/>
    <w:rsid w:val="00D21B8B"/>
    <w:rsid w:val="00D2219D"/>
    <w:rsid w:val="00D229E8"/>
    <w:rsid w:val="00D229F6"/>
    <w:rsid w:val="00D22B16"/>
    <w:rsid w:val="00D22C8D"/>
    <w:rsid w:val="00D24A52"/>
    <w:rsid w:val="00D24B21"/>
    <w:rsid w:val="00D24C3C"/>
    <w:rsid w:val="00D24C52"/>
    <w:rsid w:val="00D25300"/>
    <w:rsid w:val="00D2585C"/>
    <w:rsid w:val="00D25A82"/>
    <w:rsid w:val="00D25BDE"/>
    <w:rsid w:val="00D25F87"/>
    <w:rsid w:val="00D26AA6"/>
    <w:rsid w:val="00D26D6D"/>
    <w:rsid w:val="00D26F63"/>
    <w:rsid w:val="00D2729F"/>
    <w:rsid w:val="00D276D3"/>
    <w:rsid w:val="00D27930"/>
    <w:rsid w:val="00D27B4D"/>
    <w:rsid w:val="00D27CC4"/>
    <w:rsid w:val="00D27E3E"/>
    <w:rsid w:val="00D3098F"/>
    <w:rsid w:val="00D30AC9"/>
    <w:rsid w:val="00D30D2A"/>
    <w:rsid w:val="00D30D54"/>
    <w:rsid w:val="00D30FD9"/>
    <w:rsid w:val="00D31090"/>
    <w:rsid w:val="00D314F3"/>
    <w:rsid w:val="00D31503"/>
    <w:rsid w:val="00D315EE"/>
    <w:rsid w:val="00D31698"/>
    <w:rsid w:val="00D31954"/>
    <w:rsid w:val="00D31AFE"/>
    <w:rsid w:val="00D31BC1"/>
    <w:rsid w:val="00D31BF2"/>
    <w:rsid w:val="00D3209F"/>
    <w:rsid w:val="00D32435"/>
    <w:rsid w:val="00D326F7"/>
    <w:rsid w:val="00D327D3"/>
    <w:rsid w:val="00D329D2"/>
    <w:rsid w:val="00D329D3"/>
    <w:rsid w:val="00D32BBC"/>
    <w:rsid w:val="00D3319D"/>
    <w:rsid w:val="00D33298"/>
    <w:rsid w:val="00D332AB"/>
    <w:rsid w:val="00D333D2"/>
    <w:rsid w:val="00D3363F"/>
    <w:rsid w:val="00D336D6"/>
    <w:rsid w:val="00D3395D"/>
    <w:rsid w:val="00D339B6"/>
    <w:rsid w:val="00D339D2"/>
    <w:rsid w:val="00D33D13"/>
    <w:rsid w:val="00D33D1F"/>
    <w:rsid w:val="00D340A3"/>
    <w:rsid w:val="00D3470D"/>
    <w:rsid w:val="00D3484C"/>
    <w:rsid w:val="00D348B5"/>
    <w:rsid w:val="00D34967"/>
    <w:rsid w:val="00D34A39"/>
    <w:rsid w:val="00D34F94"/>
    <w:rsid w:val="00D34FFC"/>
    <w:rsid w:val="00D35355"/>
    <w:rsid w:val="00D358BA"/>
    <w:rsid w:val="00D36BFB"/>
    <w:rsid w:val="00D36C75"/>
    <w:rsid w:val="00D37128"/>
    <w:rsid w:val="00D37685"/>
    <w:rsid w:val="00D3768F"/>
    <w:rsid w:val="00D37E55"/>
    <w:rsid w:val="00D40121"/>
    <w:rsid w:val="00D40ED9"/>
    <w:rsid w:val="00D40FF0"/>
    <w:rsid w:val="00D412E7"/>
    <w:rsid w:val="00D413B3"/>
    <w:rsid w:val="00D41DE9"/>
    <w:rsid w:val="00D426B5"/>
    <w:rsid w:val="00D42ACD"/>
    <w:rsid w:val="00D42B9A"/>
    <w:rsid w:val="00D431A5"/>
    <w:rsid w:val="00D432C1"/>
    <w:rsid w:val="00D43366"/>
    <w:rsid w:val="00D4354C"/>
    <w:rsid w:val="00D43B6F"/>
    <w:rsid w:val="00D43D0A"/>
    <w:rsid w:val="00D4417E"/>
    <w:rsid w:val="00D44346"/>
    <w:rsid w:val="00D44574"/>
    <w:rsid w:val="00D4465B"/>
    <w:rsid w:val="00D45493"/>
    <w:rsid w:val="00D456BD"/>
    <w:rsid w:val="00D45BF0"/>
    <w:rsid w:val="00D45F79"/>
    <w:rsid w:val="00D4604C"/>
    <w:rsid w:val="00D463F2"/>
    <w:rsid w:val="00D465C2"/>
    <w:rsid w:val="00D46690"/>
    <w:rsid w:val="00D46928"/>
    <w:rsid w:val="00D46CFF"/>
    <w:rsid w:val="00D46D20"/>
    <w:rsid w:val="00D4731D"/>
    <w:rsid w:val="00D47401"/>
    <w:rsid w:val="00D47F59"/>
    <w:rsid w:val="00D5024D"/>
    <w:rsid w:val="00D50361"/>
    <w:rsid w:val="00D5039E"/>
    <w:rsid w:val="00D5055E"/>
    <w:rsid w:val="00D50A9E"/>
    <w:rsid w:val="00D50CFD"/>
    <w:rsid w:val="00D5145C"/>
    <w:rsid w:val="00D514F7"/>
    <w:rsid w:val="00D51617"/>
    <w:rsid w:val="00D521A9"/>
    <w:rsid w:val="00D5227A"/>
    <w:rsid w:val="00D529F9"/>
    <w:rsid w:val="00D52B10"/>
    <w:rsid w:val="00D52DDA"/>
    <w:rsid w:val="00D52E03"/>
    <w:rsid w:val="00D5303E"/>
    <w:rsid w:val="00D53593"/>
    <w:rsid w:val="00D53C26"/>
    <w:rsid w:val="00D53C90"/>
    <w:rsid w:val="00D542DF"/>
    <w:rsid w:val="00D54366"/>
    <w:rsid w:val="00D543B5"/>
    <w:rsid w:val="00D543C4"/>
    <w:rsid w:val="00D5468B"/>
    <w:rsid w:val="00D54A52"/>
    <w:rsid w:val="00D54BAD"/>
    <w:rsid w:val="00D54D1E"/>
    <w:rsid w:val="00D54F36"/>
    <w:rsid w:val="00D552C7"/>
    <w:rsid w:val="00D55304"/>
    <w:rsid w:val="00D553AF"/>
    <w:rsid w:val="00D55526"/>
    <w:rsid w:val="00D5585B"/>
    <w:rsid w:val="00D561AD"/>
    <w:rsid w:val="00D56345"/>
    <w:rsid w:val="00D564EC"/>
    <w:rsid w:val="00D5666B"/>
    <w:rsid w:val="00D56865"/>
    <w:rsid w:val="00D56A56"/>
    <w:rsid w:val="00D56A95"/>
    <w:rsid w:val="00D56A9D"/>
    <w:rsid w:val="00D56C31"/>
    <w:rsid w:val="00D57431"/>
    <w:rsid w:val="00D574E1"/>
    <w:rsid w:val="00D57518"/>
    <w:rsid w:val="00D57572"/>
    <w:rsid w:val="00D57728"/>
    <w:rsid w:val="00D57A01"/>
    <w:rsid w:val="00D57A7F"/>
    <w:rsid w:val="00D603D7"/>
    <w:rsid w:val="00D607C7"/>
    <w:rsid w:val="00D60A03"/>
    <w:rsid w:val="00D60EC3"/>
    <w:rsid w:val="00D60EEF"/>
    <w:rsid w:val="00D60FCE"/>
    <w:rsid w:val="00D613A8"/>
    <w:rsid w:val="00D61819"/>
    <w:rsid w:val="00D61A58"/>
    <w:rsid w:val="00D61AED"/>
    <w:rsid w:val="00D62012"/>
    <w:rsid w:val="00D62387"/>
    <w:rsid w:val="00D624E6"/>
    <w:rsid w:val="00D62E9C"/>
    <w:rsid w:val="00D633DC"/>
    <w:rsid w:val="00D637C9"/>
    <w:rsid w:val="00D637D0"/>
    <w:rsid w:val="00D639ED"/>
    <w:rsid w:val="00D63ADC"/>
    <w:rsid w:val="00D63BF1"/>
    <w:rsid w:val="00D63D9F"/>
    <w:rsid w:val="00D63E3B"/>
    <w:rsid w:val="00D6402A"/>
    <w:rsid w:val="00D64048"/>
    <w:rsid w:val="00D64297"/>
    <w:rsid w:val="00D64339"/>
    <w:rsid w:val="00D645A8"/>
    <w:rsid w:val="00D647AF"/>
    <w:rsid w:val="00D6498E"/>
    <w:rsid w:val="00D65157"/>
    <w:rsid w:val="00D65EA1"/>
    <w:rsid w:val="00D65FD4"/>
    <w:rsid w:val="00D661CF"/>
    <w:rsid w:val="00D66206"/>
    <w:rsid w:val="00D664E3"/>
    <w:rsid w:val="00D6657A"/>
    <w:rsid w:val="00D668FF"/>
    <w:rsid w:val="00D6708D"/>
    <w:rsid w:val="00D67280"/>
    <w:rsid w:val="00D6751A"/>
    <w:rsid w:val="00D6770F"/>
    <w:rsid w:val="00D677C6"/>
    <w:rsid w:val="00D678B4"/>
    <w:rsid w:val="00D7017D"/>
    <w:rsid w:val="00D701F3"/>
    <w:rsid w:val="00D708BF"/>
    <w:rsid w:val="00D70A50"/>
    <w:rsid w:val="00D70C63"/>
    <w:rsid w:val="00D70D4E"/>
    <w:rsid w:val="00D70D69"/>
    <w:rsid w:val="00D70FBA"/>
    <w:rsid w:val="00D71CF2"/>
    <w:rsid w:val="00D71E71"/>
    <w:rsid w:val="00D71F7E"/>
    <w:rsid w:val="00D724C4"/>
    <w:rsid w:val="00D726D9"/>
    <w:rsid w:val="00D737B2"/>
    <w:rsid w:val="00D7385D"/>
    <w:rsid w:val="00D73CBD"/>
    <w:rsid w:val="00D74380"/>
    <w:rsid w:val="00D74846"/>
    <w:rsid w:val="00D74AA7"/>
    <w:rsid w:val="00D74B78"/>
    <w:rsid w:val="00D74BE9"/>
    <w:rsid w:val="00D74E2C"/>
    <w:rsid w:val="00D74F65"/>
    <w:rsid w:val="00D74F6C"/>
    <w:rsid w:val="00D74FE6"/>
    <w:rsid w:val="00D756B7"/>
    <w:rsid w:val="00D75805"/>
    <w:rsid w:val="00D758E9"/>
    <w:rsid w:val="00D7647D"/>
    <w:rsid w:val="00D76B4B"/>
    <w:rsid w:val="00D76C6F"/>
    <w:rsid w:val="00D76C98"/>
    <w:rsid w:val="00D77653"/>
    <w:rsid w:val="00D7776F"/>
    <w:rsid w:val="00D77BE6"/>
    <w:rsid w:val="00D77C25"/>
    <w:rsid w:val="00D77C41"/>
    <w:rsid w:val="00D80098"/>
    <w:rsid w:val="00D8035F"/>
    <w:rsid w:val="00D80513"/>
    <w:rsid w:val="00D8073C"/>
    <w:rsid w:val="00D809F5"/>
    <w:rsid w:val="00D80D4B"/>
    <w:rsid w:val="00D80E7C"/>
    <w:rsid w:val="00D80F78"/>
    <w:rsid w:val="00D81053"/>
    <w:rsid w:val="00D818CF"/>
    <w:rsid w:val="00D818EC"/>
    <w:rsid w:val="00D81AE3"/>
    <w:rsid w:val="00D81F5F"/>
    <w:rsid w:val="00D82476"/>
    <w:rsid w:val="00D82636"/>
    <w:rsid w:val="00D82A05"/>
    <w:rsid w:val="00D82D9D"/>
    <w:rsid w:val="00D83803"/>
    <w:rsid w:val="00D83B2A"/>
    <w:rsid w:val="00D83BAD"/>
    <w:rsid w:val="00D83BBF"/>
    <w:rsid w:val="00D83CC9"/>
    <w:rsid w:val="00D843B9"/>
    <w:rsid w:val="00D8481C"/>
    <w:rsid w:val="00D84F2D"/>
    <w:rsid w:val="00D84F5E"/>
    <w:rsid w:val="00D851A9"/>
    <w:rsid w:val="00D851B3"/>
    <w:rsid w:val="00D85646"/>
    <w:rsid w:val="00D856EC"/>
    <w:rsid w:val="00D85823"/>
    <w:rsid w:val="00D85B50"/>
    <w:rsid w:val="00D86260"/>
    <w:rsid w:val="00D86302"/>
    <w:rsid w:val="00D86307"/>
    <w:rsid w:val="00D8642E"/>
    <w:rsid w:val="00D86B8F"/>
    <w:rsid w:val="00D86E9E"/>
    <w:rsid w:val="00D87483"/>
    <w:rsid w:val="00D8784F"/>
    <w:rsid w:val="00D87D7E"/>
    <w:rsid w:val="00D87D93"/>
    <w:rsid w:val="00D900A2"/>
    <w:rsid w:val="00D902FC"/>
    <w:rsid w:val="00D906E7"/>
    <w:rsid w:val="00D90718"/>
    <w:rsid w:val="00D908CD"/>
    <w:rsid w:val="00D90BA1"/>
    <w:rsid w:val="00D90CB0"/>
    <w:rsid w:val="00D90F3A"/>
    <w:rsid w:val="00D90FD0"/>
    <w:rsid w:val="00D912DF"/>
    <w:rsid w:val="00D91781"/>
    <w:rsid w:val="00D91CE4"/>
    <w:rsid w:val="00D91CF0"/>
    <w:rsid w:val="00D921F0"/>
    <w:rsid w:val="00D92219"/>
    <w:rsid w:val="00D922D4"/>
    <w:rsid w:val="00D923C3"/>
    <w:rsid w:val="00D929AD"/>
    <w:rsid w:val="00D933B5"/>
    <w:rsid w:val="00D93927"/>
    <w:rsid w:val="00D9394A"/>
    <w:rsid w:val="00D940CD"/>
    <w:rsid w:val="00D9410B"/>
    <w:rsid w:val="00D94768"/>
    <w:rsid w:val="00D9480E"/>
    <w:rsid w:val="00D94BF0"/>
    <w:rsid w:val="00D95291"/>
    <w:rsid w:val="00D9531D"/>
    <w:rsid w:val="00D955E0"/>
    <w:rsid w:val="00D95678"/>
    <w:rsid w:val="00D958D1"/>
    <w:rsid w:val="00D95A02"/>
    <w:rsid w:val="00D95C15"/>
    <w:rsid w:val="00D95FC8"/>
    <w:rsid w:val="00D96129"/>
    <w:rsid w:val="00D96155"/>
    <w:rsid w:val="00D96280"/>
    <w:rsid w:val="00D96392"/>
    <w:rsid w:val="00D9641C"/>
    <w:rsid w:val="00D9652B"/>
    <w:rsid w:val="00D96EF0"/>
    <w:rsid w:val="00D9735F"/>
    <w:rsid w:val="00D978D7"/>
    <w:rsid w:val="00DA0284"/>
    <w:rsid w:val="00DA1796"/>
    <w:rsid w:val="00DA17C6"/>
    <w:rsid w:val="00DA1B54"/>
    <w:rsid w:val="00DA21B3"/>
    <w:rsid w:val="00DA295E"/>
    <w:rsid w:val="00DA2A34"/>
    <w:rsid w:val="00DA3B3C"/>
    <w:rsid w:val="00DA3CC9"/>
    <w:rsid w:val="00DA3FAD"/>
    <w:rsid w:val="00DA4342"/>
    <w:rsid w:val="00DA4344"/>
    <w:rsid w:val="00DA443A"/>
    <w:rsid w:val="00DA46E6"/>
    <w:rsid w:val="00DA4874"/>
    <w:rsid w:val="00DA4C34"/>
    <w:rsid w:val="00DA4EE7"/>
    <w:rsid w:val="00DA4FCB"/>
    <w:rsid w:val="00DA5059"/>
    <w:rsid w:val="00DA5258"/>
    <w:rsid w:val="00DA5D21"/>
    <w:rsid w:val="00DA6099"/>
    <w:rsid w:val="00DA6930"/>
    <w:rsid w:val="00DA69B8"/>
    <w:rsid w:val="00DA69F0"/>
    <w:rsid w:val="00DA78E6"/>
    <w:rsid w:val="00DA7A65"/>
    <w:rsid w:val="00DA7AB0"/>
    <w:rsid w:val="00DA7B96"/>
    <w:rsid w:val="00DA7BD9"/>
    <w:rsid w:val="00DA7DD4"/>
    <w:rsid w:val="00DA7EAF"/>
    <w:rsid w:val="00DB016A"/>
    <w:rsid w:val="00DB031C"/>
    <w:rsid w:val="00DB04A4"/>
    <w:rsid w:val="00DB0828"/>
    <w:rsid w:val="00DB0DFB"/>
    <w:rsid w:val="00DB0ECC"/>
    <w:rsid w:val="00DB150F"/>
    <w:rsid w:val="00DB15A2"/>
    <w:rsid w:val="00DB15E8"/>
    <w:rsid w:val="00DB1979"/>
    <w:rsid w:val="00DB1B54"/>
    <w:rsid w:val="00DB1F67"/>
    <w:rsid w:val="00DB21C0"/>
    <w:rsid w:val="00DB2210"/>
    <w:rsid w:val="00DB2410"/>
    <w:rsid w:val="00DB2433"/>
    <w:rsid w:val="00DB24B5"/>
    <w:rsid w:val="00DB24EE"/>
    <w:rsid w:val="00DB2758"/>
    <w:rsid w:val="00DB2A3E"/>
    <w:rsid w:val="00DB2AF2"/>
    <w:rsid w:val="00DB2EF6"/>
    <w:rsid w:val="00DB2FB0"/>
    <w:rsid w:val="00DB30AE"/>
    <w:rsid w:val="00DB32BF"/>
    <w:rsid w:val="00DB33E8"/>
    <w:rsid w:val="00DB3605"/>
    <w:rsid w:val="00DB3CD2"/>
    <w:rsid w:val="00DB3D85"/>
    <w:rsid w:val="00DB4902"/>
    <w:rsid w:val="00DB51C6"/>
    <w:rsid w:val="00DB529D"/>
    <w:rsid w:val="00DB5444"/>
    <w:rsid w:val="00DB55E8"/>
    <w:rsid w:val="00DB55ED"/>
    <w:rsid w:val="00DB569F"/>
    <w:rsid w:val="00DB650A"/>
    <w:rsid w:val="00DB6AC0"/>
    <w:rsid w:val="00DB6EA6"/>
    <w:rsid w:val="00DB70C4"/>
    <w:rsid w:val="00DB719E"/>
    <w:rsid w:val="00DB7513"/>
    <w:rsid w:val="00DB7522"/>
    <w:rsid w:val="00DB76F7"/>
    <w:rsid w:val="00DB7933"/>
    <w:rsid w:val="00DB7D34"/>
    <w:rsid w:val="00DB7D51"/>
    <w:rsid w:val="00DB7EC5"/>
    <w:rsid w:val="00DC0371"/>
    <w:rsid w:val="00DC05DB"/>
    <w:rsid w:val="00DC0B2F"/>
    <w:rsid w:val="00DC0CB9"/>
    <w:rsid w:val="00DC0EC1"/>
    <w:rsid w:val="00DC0FDC"/>
    <w:rsid w:val="00DC1319"/>
    <w:rsid w:val="00DC1494"/>
    <w:rsid w:val="00DC1C40"/>
    <w:rsid w:val="00DC1EB1"/>
    <w:rsid w:val="00DC2028"/>
    <w:rsid w:val="00DC2880"/>
    <w:rsid w:val="00DC31EE"/>
    <w:rsid w:val="00DC33E6"/>
    <w:rsid w:val="00DC369D"/>
    <w:rsid w:val="00DC4067"/>
    <w:rsid w:val="00DC4326"/>
    <w:rsid w:val="00DC43A7"/>
    <w:rsid w:val="00DC46B1"/>
    <w:rsid w:val="00DC493A"/>
    <w:rsid w:val="00DC4B6B"/>
    <w:rsid w:val="00DC4B97"/>
    <w:rsid w:val="00DC52EA"/>
    <w:rsid w:val="00DC5617"/>
    <w:rsid w:val="00DC5A89"/>
    <w:rsid w:val="00DC60B8"/>
    <w:rsid w:val="00DC619E"/>
    <w:rsid w:val="00DC65B8"/>
    <w:rsid w:val="00DC6834"/>
    <w:rsid w:val="00DC6B10"/>
    <w:rsid w:val="00DC6BEF"/>
    <w:rsid w:val="00DC6C73"/>
    <w:rsid w:val="00DC6E87"/>
    <w:rsid w:val="00DC7122"/>
    <w:rsid w:val="00DC791A"/>
    <w:rsid w:val="00DC7CA1"/>
    <w:rsid w:val="00DC7E73"/>
    <w:rsid w:val="00DC7F0E"/>
    <w:rsid w:val="00DD0294"/>
    <w:rsid w:val="00DD03DF"/>
    <w:rsid w:val="00DD0441"/>
    <w:rsid w:val="00DD0B43"/>
    <w:rsid w:val="00DD0F85"/>
    <w:rsid w:val="00DD1009"/>
    <w:rsid w:val="00DD10A7"/>
    <w:rsid w:val="00DD1705"/>
    <w:rsid w:val="00DD1759"/>
    <w:rsid w:val="00DD1A7D"/>
    <w:rsid w:val="00DD1BFA"/>
    <w:rsid w:val="00DD1C01"/>
    <w:rsid w:val="00DD219F"/>
    <w:rsid w:val="00DD2678"/>
    <w:rsid w:val="00DD2C13"/>
    <w:rsid w:val="00DD2D0A"/>
    <w:rsid w:val="00DD372F"/>
    <w:rsid w:val="00DD3807"/>
    <w:rsid w:val="00DD3BD8"/>
    <w:rsid w:val="00DD3D2D"/>
    <w:rsid w:val="00DD3E37"/>
    <w:rsid w:val="00DD44F9"/>
    <w:rsid w:val="00DD4C65"/>
    <w:rsid w:val="00DD4CD4"/>
    <w:rsid w:val="00DD51F6"/>
    <w:rsid w:val="00DD52C4"/>
    <w:rsid w:val="00DD569F"/>
    <w:rsid w:val="00DD57D7"/>
    <w:rsid w:val="00DD5EEE"/>
    <w:rsid w:val="00DD5FA1"/>
    <w:rsid w:val="00DD5FE7"/>
    <w:rsid w:val="00DD60D4"/>
    <w:rsid w:val="00DD63F5"/>
    <w:rsid w:val="00DD66C5"/>
    <w:rsid w:val="00DD683A"/>
    <w:rsid w:val="00DD6878"/>
    <w:rsid w:val="00DD6B22"/>
    <w:rsid w:val="00DD71F8"/>
    <w:rsid w:val="00DD7701"/>
    <w:rsid w:val="00DD7B8D"/>
    <w:rsid w:val="00DD7D10"/>
    <w:rsid w:val="00DE0087"/>
    <w:rsid w:val="00DE03FB"/>
    <w:rsid w:val="00DE0518"/>
    <w:rsid w:val="00DE0AB7"/>
    <w:rsid w:val="00DE0EF0"/>
    <w:rsid w:val="00DE115C"/>
    <w:rsid w:val="00DE11D6"/>
    <w:rsid w:val="00DE12CA"/>
    <w:rsid w:val="00DE1384"/>
    <w:rsid w:val="00DE152A"/>
    <w:rsid w:val="00DE1C7B"/>
    <w:rsid w:val="00DE1F52"/>
    <w:rsid w:val="00DE22D4"/>
    <w:rsid w:val="00DE2346"/>
    <w:rsid w:val="00DE240B"/>
    <w:rsid w:val="00DE2772"/>
    <w:rsid w:val="00DE282F"/>
    <w:rsid w:val="00DE2B3D"/>
    <w:rsid w:val="00DE3633"/>
    <w:rsid w:val="00DE384C"/>
    <w:rsid w:val="00DE3AF5"/>
    <w:rsid w:val="00DE3C8D"/>
    <w:rsid w:val="00DE3E29"/>
    <w:rsid w:val="00DE435C"/>
    <w:rsid w:val="00DE46A1"/>
    <w:rsid w:val="00DE495D"/>
    <w:rsid w:val="00DE4B8B"/>
    <w:rsid w:val="00DE5102"/>
    <w:rsid w:val="00DE5992"/>
    <w:rsid w:val="00DE5B00"/>
    <w:rsid w:val="00DE5EB9"/>
    <w:rsid w:val="00DE5F23"/>
    <w:rsid w:val="00DE676F"/>
    <w:rsid w:val="00DE7026"/>
    <w:rsid w:val="00DE7215"/>
    <w:rsid w:val="00DE7686"/>
    <w:rsid w:val="00DE7AC9"/>
    <w:rsid w:val="00DF016A"/>
    <w:rsid w:val="00DF09EB"/>
    <w:rsid w:val="00DF0FF4"/>
    <w:rsid w:val="00DF17A1"/>
    <w:rsid w:val="00DF20A2"/>
    <w:rsid w:val="00DF246A"/>
    <w:rsid w:val="00DF25A1"/>
    <w:rsid w:val="00DF2794"/>
    <w:rsid w:val="00DF28FE"/>
    <w:rsid w:val="00DF34E7"/>
    <w:rsid w:val="00DF376F"/>
    <w:rsid w:val="00DF3BE0"/>
    <w:rsid w:val="00DF3C0B"/>
    <w:rsid w:val="00DF44F3"/>
    <w:rsid w:val="00DF49F9"/>
    <w:rsid w:val="00DF4BC8"/>
    <w:rsid w:val="00DF4DDA"/>
    <w:rsid w:val="00DF51A8"/>
    <w:rsid w:val="00DF51E5"/>
    <w:rsid w:val="00DF5ADC"/>
    <w:rsid w:val="00DF5C63"/>
    <w:rsid w:val="00DF5C73"/>
    <w:rsid w:val="00DF5D89"/>
    <w:rsid w:val="00DF5E4C"/>
    <w:rsid w:val="00DF615C"/>
    <w:rsid w:val="00DF61C0"/>
    <w:rsid w:val="00DF6203"/>
    <w:rsid w:val="00DF6452"/>
    <w:rsid w:val="00DF647D"/>
    <w:rsid w:val="00DF667A"/>
    <w:rsid w:val="00DF68E5"/>
    <w:rsid w:val="00DF6C42"/>
    <w:rsid w:val="00DF6DAB"/>
    <w:rsid w:val="00DF6EBD"/>
    <w:rsid w:val="00DF729D"/>
    <w:rsid w:val="00DF7326"/>
    <w:rsid w:val="00DF7A90"/>
    <w:rsid w:val="00E0051A"/>
    <w:rsid w:val="00E007BB"/>
    <w:rsid w:val="00E00830"/>
    <w:rsid w:val="00E0108D"/>
    <w:rsid w:val="00E011D4"/>
    <w:rsid w:val="00E01453"/>
    <w:rsid w:val="00E0146D"/>
    <w:rsid w:val="00E0166E"/>
    <w:rsid w:val="00E01770"/>
    <w:rsid w:val="00E017B9"/>
    <w:rsid w:val="00E01EAB"/>
    <w:rsid w:val="00E01F31"/>
    <w:rsid w:val="00E02256"/>
    <w:rsid w:val="00E02B72"/>
    <w:rsid w:val="00E02EB3"/>
    <w:rsid w:val="00E02FA6"/>
    <w:rsid w:val="00E03033"/>
    <w:rsid w:val="00E03699"/>
    <w:rsid w:val="00E03868"/>
    <w:rsid w:val="00E03927"/>
    <w:rsid w:val="00E03A2A"/>
    <w:rsid w:val="00E03B67"/>
    <w:rsid w:val="00E04105"/>
    <w:rsid w:val="00E042E4"/>
    <w:rsid w:val="00E04420"/>
    <w:rsid w:val="00E04507"/>
    <w:rsid w:val="00E0457F"/>
    <w:rsid w:val="00E04653"/>
    <w:rsid w:val="00E0470D"/>
    <w:rsid w:val="00E0487E"/>
    <w:rsid w:val="00E05155"/>
    <w:rsid w:val="00E056ED"/>
    <w:rsid w:val="00E05C83"/>
    <w:rsid w:val="00E05CA1"/>
    <w:rsid w:val="00E05DE8"/>
    <w:rsid w:val="00E05FC0"/>
    <w:rsid w:val="00E0667A"/>
    <w:rsid w:val="00E066D1"/>
    <w:rsid w:val="00E067DA"/>
    <w:rsid w:val="00E071D7"/>
    <w:rsid w:val="00E0728E"/>
    <w:rsid w:val="00E0744E"/>
    <w:rsid w:val="00E07579"/>
    <w:rsid w:val="00E0769F"/>
    <w:rsid w:val="00E07737"/>
    <w:rsid w:val="00E07750"/>
    <w:rsid w:val="00E077C4"/>
    <w:rsid w:val="00E079A7"/>
    <w:rsid w:val="00E07BB0"/>
    <w:rsid w:val="00E07CC6"/>
    <w:rsid w:val="00E102DF"/>
    <w:rsid w:val="00E103D7"/>
    <w:rsid w:val="00E10597"/>
    <w:rsid w:val="00E1089E"/>
    <w:rsid w:val="00E10C5E"/>
    <w:rsid w:val="00E10F31"/>
    <w:rsid w:val="00E10F49"/>
    <w:rsid w:val="00E10F59"/>
    <w:rsid w:val="00E112C3"/>
    <w:rsid w:val="00E11745"/>
    <w:rsid w:val="00E118F1"/>
    <w:rsid w:val="00E11951"/>
    <w:rsid w:val="00E11A93"/>
    <w:rsid w:val="00E11CE0"/>
    <w:rsid w:val="00E1209C"/>
    <w:rsid w:val="00E12321"/>
    <w:rsid w:val="00E1244C"/>
    <w:rsid w:val="00E12987"/>
    <w:rsid w:val="00E129CC"/>
    <w:rsid w:val="00E12DFB"/>
    <w:rsid w:val="00E1319C"/>
    <w:rsid w:val="00E132DF"/>
    <w:rsid w:val="00E132F8"/>
    <w:rsid w:val="00E134CA"/>
    <w:rsid w:val="00E13786"/>
    <w:rsid w:val="00E13889"/>
    <w:rsid w:val="00E13E63"/>
    <w:rsid w:val="00E141CD"/>
    <w:rsid w:val="00E14327"/>
    <w:rsid w:val="00E145E6"/>
    <w:rsid w:val="00E14A00"/>
    <w:rsid w:val="00E14EB1"/>
    <w:rsid w:val="00E14F3D"/>
    <w:rsid w:val="00E15241"/>
    <w:rsid w:val="00E155A3"/>
    <w:rsid w:val="00E15744"/>
    <w:rsid w:val="00E1586B"/>
    <w:rsid w:val="00E15BE8"/>
    <w:rsid w:val="00E16126"/>
    <w:rsid w:val="00E16306"/>
    <w:rsid w:val="00E16A37"/>
    <w:rsid w:val="00E17182"/>
    <w:rsid w:val="00E1736B"/>
    <w:rsid w:val="00E174C6"/>
    <w:rsid w:val="00E1764D"/>
    <w:rsid w:val="00E17940"/>
    <w:rsid w:val="00E179A6"/>
    <w:rsid w:val="00E17D86"/>
    <w:rsid w:val="00E21470"/>
    <w:rsid w:val="00E21CAB"/>
    <w:rsid w:val="00E21DAD"/>
    <w:rsid w:val="00E221E9"/>
    <w:rsid w:val="00E2224A"/>
    <w:rsid w:val="00E22458"/>
    <w:rsid w:val="00E22FEB"/>
    <w:rsid w:val="00E23468"/>
    <w:rsid w:val="00E23626"/>
    <w:rsid w:val="00E23A84"/>
    <w:rsid w:val="00E23C4A"/>
    <w:rsid w:val="00E23EEC"/>
    <w:rsid w:val="00E240A5"/>
    <w:rsid w:val="00E240D6"/>
    <w:rsid w:val="00E2424D"/>
    <w:rsid w:val="00E246E5"/>
    <w:rsid w:val="00E24C2F"/>
    <w:rsid w:val="00E24E77"/>
    <w:rsid w:val="00E24EE3"/>
    <w:rsid w:val="00E25220"/>
    <w:rsid w:val="00E2523D"/>
    <w:rsid w:val="00E254CC"/>
    <w:rsid w:val="00E2559B"/>
    <w:rsid w:val="00E25BDF"/>
    <w:rsid w:val="00E260E0"/>
    <w:rsid w:val="00E2636D"/>
    <w:rsid w:val="00E26519"/>
    <w:rsid w:val="00E26717"/>
    <w:rsid w:val="00E267F1"/>
    <w:rsid w:val="00E268FE"/>
    <w:rsid w:val="00E269EB"/>
    <w:rsid w:val="00E26AD1"/>
    <w:rsid w:val="00E26AF1"/>
    <w:rsid w:val="00E26B68"/>
    <w:rsid w:val="00E26C15"/>
    <w:rsid w:val="00E26D83"/>
    <w:rsid w:val="00E276D4"/>
    <w:rsid w:val="00E279B8"/>
    <w:rsid w:val="00E27AF4"/>
    <w:rsid w:val="00E27CAE"/>
    <w:rsid w:val="00E27E51"/>
    <w:rsid w:val="00E302B8"/>
    <w:rsid w:val="00E3042E"/>
    <w:rsid w:val="00E306F9"/>
    <w:rsid w:val="00E30759"/>
    <w:rsid w:val="00E30C85"/>
    <w:rsid w:val="00E30DCE"/>
    <w:rsid w:val="00E30FA4"/>
    <w:rsid w:val="00E31105"/>
    <w:rsid w:val="00E31754"/>
    <w:rsid w:val="00E317FC"/>
    <w:rsid w:val="00E319B2"/>
    <w:rsid w:val="00E31A90"/>
    <w:rsid w:val="00E31D43"/>
    <w:rsid w:val="00E32A65"/>
    <w:rsid w:val="00E32DFB"/>
    <w:rsid w:val="00E32F67"/>
    <w:rsid w:val="00E330D1"/>
    <w:rsid w:val="00E330DE"/>
    <w:rsid w:val="00E33537"/>
    <w:rsid w:val="00E33FA2"/>
    <w:rsid w:val="00E341A8"/>
    <w:rsid w:val="00E342B9"/>
    <w:rsid w:val="00E34322"/>
    <w:rsid w:val="00E343F5"/>
    <w:rsid w:val="00E347E4"/>
    <w:rsid w:val="00E34913"/>
    <w:rsid w:val="00E34FC6"/>
    <w:rsid w:val="00E35901"/>
    <w:rsid w:val="00E35AE3"/>
    <w:rsid w:val="00E35CD4"/>
    <w:rsid w:val="00E35D49"/>
    <w:rsid w:val="00E35DAB"/>
    <w:rsid w:val="00E36078"/>
    <w:rsid w:val="00E362C2"/>
    <w:rsid w:val="00E363CB"/>
    <w:rsid w:val="00E366FD"/>
    <w:rsid w:val="00E36994"/>
    <w:rsid w:val="00E36C27"/>
    <w:rsid w:val="00E36F24"/>
    <w:rsid w:val="00E37C82"/>
    <w:rsid w:val="00E37FDF"/>
    <w:rsid w:val="00E40096"/>
    <w:rsid w:val="00E403F9"/>
    <w:rsid w:val="00E4047B"/>
    <w:rsid w:val="00E40715"/>
    <w:rsid w:val="00E408F3"/>
    <w:rsid w:val="00E40C68"/>
    <w:rsid w:val="00E40FF6"/>
    <w:rsid w:val="00E410CD"/>
    <w:rsid w:val="00E4118A"/>
    <w:rsid w:val="00E41BBB"/>
    <w:rsid w:val="00E42393"/>
    <w:rsid w:val="00E42475"/>
    <w:rsid w:val="00E425E7"/>
    <w:rsid w:val="00E428E8"/>
    <w:rsid w:val="00E4293F"/>
    <w:rsid w:val="00E42ADE"/>
    <w:rsid w:val="00E43061"/>
    <w:rsid w:val="00E4307F"/>
    <w:rsid w:val="00E43127"/>
    <w:rsid w:val="00E4365F"/>
    <w:rsid w:val="00E43910"/>
    <w:rsid w:val="00E43B66"/>
    <w:rsid w:val="00E43D9F"/>
    <w:rsid w:val="00E43DCB"/>
    <w:rsid w:val="00E43E59"/>
    <w:rsid w:val="00E4405F"/>
    <w:rsid w:val="00E446F1"/>
    <w:rsid w:val="00E44953"/>
    <w:rsid w:val="00E44C0A"/>
    <w:rsid w:val="00E44C1F"/>
    <w:rsid w:val="00E44CD0"/>
    <w:rsid w:val="00E453FC"/>
    <w:rsid w:val="00E455ED"/>
    <w:rsid w:val="00E45851"/>
    <w:rsid w:val="00E459FE"/>
    <w:rsid w:val="00E45A3C"/>
    <w:rsid w:val="00E45ECF"/>
    <w:rsid w:val="00E45FA4"/>
    <w:rsid w:val="00E45FFB"/>
    <w:rsid w:val="00E465AA"/>
    <w:rsid w:val="00E46E05"/>
    <w:rsid w:val="00E46E47"/>
    <w:rsid w:val="00E473E5"/>
    <w:rsid w:val="00E473E9"/>
    <w:rsid w:val="00E47571"/>
    <w:rsid w:val="00E508FD"/>
    <w:rsid w:val="00E50DC3"/>
    <w:rsid w:val="00E50E83"/>
    <w:rsid w:val="00E50FD4"/>
    <w:rsid w:val="00E510FF"/>
    <w:rsid w:val="00E5123A"/>
    <w:rsid w:val="00E5139D"/>
    <w:rsid w:val="00E5140E"/>
    <w:rsid w:val="00E5185F"/>
    <w:rsid w:val="00E519C0"/>
    <w:rsid w:val="00E51D77"/>
    <w:rsid w:val="00E51FBA"/>
    <w:rsid w:val="00E5230F"/>
    <w:rsid w:val="00E524E2"/>
    <w:rsid w:val="00E526EE"/>
    <w:rsid w:val="00E52839"/>
    <w:rsid w:val="00E52B11"/>
    <w:rsid w:val="00E52C62"/>
    <w:rsid w:val="00E52CF6"/>
    <w:rsid w:val="00E52D72"/>
    <w:rsid w:val="00E532A0"/>
    <w:rsid w:val="00E53359"/>
    <w:rsid w:val="00E53A63"/>
    <w:rsid w:val="00E53AD3"/>
    <w:rsid w:val="00E5479A"/>
    <w:rsid w:val="00E54BFA"/>
    <w:rsid w:val="00E54C94"/>
    <w:rsid w:val="00E54EB4"/>
    <w:rsid w:val="00E54F16"/>
    <w:rsid w:val="00E550D2"/>
    <w:rsid w:val="00E550DD"/>
    <w:rsid w:val="00E554D3"/>
    <w:rsid w:val="00E55AF6"/>
    <w:rsid w:val="00E560BB"/>
    <w:rsid w:val="00E561F0"/>
    <w:rsid w:val="00E564B6"/>
    <w:rsid w:val="00E56DEF"/>
    <w:rsid w:val="00E57403"/>
    <w:rsid w:val="00E57554"/>
    <w:rsid w:val="00E576E5"/>
    <w:rsid w:val="00E577C3"/>
    <w:rsid w:val="00E57CF6"/>
    <w:rsid w:val="00E57D73"/>
    <w:rsid w:val="00E6034A"/>
    <w:rsid w:val="00E6049E"/>
    <w:rsid w:val="00E60B5F"/>
    <w:rsid w:val="00E61A1B"/>
    <w:rsid w:val="00E61C95"/>
    <w:rsid w:val="00E62742"/>
    <w:rsid w:val="00E627DD"/>
    <w:rsid w:val="00E6287D"/>
    <w:rsid w:val="00E62AE1"/>
    <w:rsid w:val="00E62E22"/>
    <w:rsid w:val="00E6385A"/>
    <w:rsid w:val="00E63A6A"/>
    <w:rsid w:val="00E640E1"/>
    <w:rsid w:val="00E641AE"/>
    <w:rsid w:val="00E645C6"/>
    <w:rsid w:val="00E64FE2"/>
    <w:rsid w:val="00E65347"/>
    <w:rsid w:val="00E65385"/>
    <w:rsid w:val="00E65AD7"/>
    <w:rsid w:val="00E65D38"/>
    <w:rsid w:val="00E6614E"/>
    <w:rsid w:val="00E66671"/>
    <w:rsid w:val="00E668C9"/>
    <w:rsid w:val="00E66DF9"/>
    <w:rsid w:val="00E67265"/>
    <w:rsid w:val="00E674BF"/>
    <w:rsid w:val="00E676D4"/>
    <w:rsid w:val="00E67750"/>
    <w:rsid w:val="00E67A03"/>
    <w:rsid w:val="00E67A3A"/>
    <w:rsid w:val="00E67A5D"/>
    <w:rsid w:val="00E67A88"/>
    <w:rsid w:val="00E70513"/>
    <w:rsid w:val="00E706ED"/>
    <w:rsid w:val="00E70832"/>
    <w:rsid w:val="00E7088D"/>
    <w:rsid w:val="00E708BA"/>
    <w:rsid w:val="00E70A80"/>
    <w:rsid w:val="00E70C24"/>
    <w:rsid w:val="00E70DC9"/>
    <w:rsid w:val="00E70E75"/>
    <w:rsid w:val="00E7144B"/>
    <w:rsid w:val="00E714B0"/>
    <w:rsid w:val="00E71F0C"/>
    <w:rsid w:val="00E72070"/>
    <w:rsid w:val="00E7217B"/>
    <w:rsid w:val="00E723C7"/>
    <w:rsid w:val="00E729A2"/>
    <w:rsid w:val="00E72BCA"/>
    <w:rsid w:val="00E72BF3"/>
    <w:rsid w:val="00E732F6"/>
    <w:rsid w:val="00E73544"/>
    <w:rsid w:val="00E73789"/>
    <w:rsid w:val="00E7385E"/>
    <w:rsid w:val="00E73AD7"/>
    <w:rsid w:val="00E73B3D"/>
    <w:rsid w:val="00E74280"/>
    <w:rsid w:val="00E742C8"/>
    <w:rsid w:val="00E7440B"/>
    <w:rsid w:val="00E74A62"/>
    <w:rsid w:val="00E74D27"/>
    <w:rsid w:val="00E74F7F"/>
    <w:rsid w:val="00E75190"/>
    <w:rsid w:val="00E7543A"/>
    <w:rsid w:val="00E75827"/>
    <w:rsid w:val="00E75C7E"/>
    <w:rsid w:val="00E75D4F"/>
    <w:rsid w:val="00E764E7"/>
    <w:rsid w:val="00E76554"/>
    <w:rsid w:val="00E76745"/>
    <w:rsid w:val="00E76DC6"/>
    <w:rsid w:val="00E77141"/>
    <w:rsid w:val="00E772D3"/>
    <w:rsid w:val="00E775E4"/>
    <w:rsid w:val="00E777A7"/>
    <w:rsid w:val="00E77B8D"/>
    <w:rsid w:val="00E77BAD"/>
    <w:rsid w:val="00E77CE0"/>
    <w:rsid w:val="00E77CE9"/>
    <w:rsid w:val="00E803E9"/>
    <w:rsid w:val="00E805AE"/>
    <w:rsid w:val="00E80764"/>
    <w:rsid w:val="00E8079F"/>
    <w:rsid w:val="00E807BF"/>
    <w:rsid w:val="00E8088C"/>
    <w:rsid w:val="00E80999"/>
    <w:rsid w:val="00E80E28"/>
    <w:rsid w:val="00E81186"/>
    <w:rsid w:val="00E81220"/>
    <w:rsid w:val="00E81308"/>
    <w:rsid w:val="00E81684"/>
    <w:rsid w:val="00E81913"/>
    <w:rsid w:val="00E81AB7"/>
    <w:rsid w:val="00E81CD5"/>
    <w:rsid w:val="00E81CD9"/>
    <w:rsid w:val="00E8202C"/>
    <w:rsid w:val="00E8203E"/>
    <w:rsid w:val="00E82099"/>
    <w:rsid w:val="00E82770"/>
    <w:rsid w:val="00E82910"/>
    <w:rsid w:val="00E82CD8"/>
    <w:rsid w:val="00E83043"/>
    <w:rsid w:val="00E831A6"/>
    <w:rsid w:val="00E831AD"/>
    <w:rsid w:val="00E83242"/>
    <w:rsid w:val="00E838B3"/>
    <w:rsid w:val="00E83930"/>
    <w:rsid w:val="00E83A29"/>
    <w:rsid w:val="00E83DE1"/>
    <w:rsid w:val="00E8457C"/>
    <w:rsid w:val="00E848A0"/>
    <w:rsid w:val="00E848C3"/>
    <w:rsid w:val="00E848E0"/>
    <w:rsid w:val="00E849D6"/>
    <w:rsid w:val="00E84AEE"/>
    <w:rsid w:val="00E84BEE"/>
    <w:rsid w:val="00E84C86"/>
    <w:rsid w:val="00E851EC"/>
    <w:rsid w:val="00E8544C"/>
    <w:rsid w:val="00E85936"/>
    <w:rsid w:val="00E85F4E"/>
    <w:rsid w:val="00E860E2"/>
    <w:rsid w:val="00E86157"/>
    <w:rsid w:val="00E86427"/>
    <w:rsid w:val="00E86533"/>
    <w:rsid w:val="00E86B6E"/>
    <w:rsid w:val="00E86DF0"/>
    <w:rsid w:val="00E87547"/>
    <w:rsid w:val="00E877DD"/>
    <w:rsid w:val="00E87DD3"/>
    <w:rsid w:val="00E87E74"/>
    <w:rsid w:val="00E90097"/>
    <w:rsid w:val="00E9065E"/>
    <w:rsid w:val="00E90ABA"/>
    <w:rsid w:val="00E90CED"/>
    <w:rsid w:val="00E90DDD"/>
    <w:rsid w:val="00E9123C"/>
    <w:rsid w:val="00E91909"/>
    <w:rsid w:val="00E919CB"/>
    <w:rsid w:val="00E91B5D"/>
    <w:rsid w:val="00E91C32"/>
    <w:rsid w:val="00E91E91"/>
    <w:rsid w:val="00E920D6"/>
    <w:rsid w:val="00E9212E"/>
    <w:rsid w:val="00E921AD"/>
    <w:rsid w:val="00E92502"/>
    <w:rsid w:val="00E926A2"/>
    <w:rsid w:val="00E926D7"/>
    <w:rsid w:val="00E927C5"/>
    <w:rsid w:val="00E92D05"/>
    <w:rsid w:val="00E9323E"/>
    <w:rsid w:val="00E9326A"/>
    <w:rsid w:val="00E935F6"/>
    <w:rsid w:val="00E93991"/>
    <w:rsid w:val="00E93B88"/>
    <w:rsid w:val="00E93BF6"/>
    <w:rsid w:val="00E93EAF"/>
    <w:rsid w:val="00E93FF4"/>
    <w:rsid w:val="00E94905"/>
    <w:rsid w:val="00E9495B"/>
    <w:rsid w:val="00E94DC0"/>
    <w:rsid w:val="00E94E24"/>
    <w:rsid w:val="00E94E80"/>
    <w:rsid w:val="00E94F02"/>
    <w:rsid w:val="00E9555C"/>
    <w:rsid w:val="00E9585A"/>
    <w:rsid w:val="00E95AFB"/>
    <w:rsid w:val="00E95C48"/>
    <w:rsid w:val="00E95CAD"/>
    <w:rsid w:val="00E96200"/>
    <w:rsid w:val="00E9661F"/>
    <w:rsid w:val="00E968D4"/>
    <w:rsid w:val="00E96B6A"/>
    <w:rsid w:val="00E97266"/>
    <w:rsid w:val="00E9744D"/>
    <w:rsid w:val="00E976A9"/>
    <w:rsid w:val="00E979CF"/>
    <w:rsid w:val="00E97F6E"/>
    <w:rsid w:val="00EA003A"/>
    <w:rsid w:val="00EA0A73"/>
    <w:rsid w:val="00EA0DFA"/>
    <w:rsid w:val="00EA1267"/>
    <w:rsid w:val="00EA2211"/>
    <w:rsid w:val="00EA2220"/>
    <w:rsid w:val="00EA2368"/>
    <w:rsid w:val="00EA24B2"/>
    <w:rsid w:val="00EA2667"/>
    <w:rsid w:val="00EA2AE7"/>
    <w:rsid w:val="00EA2E34"/>
    <w:rsid w:val="00EA2E6D"/>
    <w:rsid w:val="00EA2F2C"/>
    <w:rsid w:val="00EA3721"/>
    <w:rsid w:val="00EA3895"/>
    <w:rsid w:val="00EA3EB7"/>
    <w:rsid w:val="00EA4375"/>
    <w:rsid w:val="00EA4D66"/>
    <w:rsid w:val="00EA4E08"/>
    <w:rsid w:val="00EA521E"/>
    <w:rsid w:val="00EA5312"/>
    <w:rsid w:val="00EA578E"/>
    <w:rsid w:val="00EA61A6"/>
    <w:rsid w:val="00EA624E"/>
    <w:rsid w:val="00EA6396"/>
    <w:rsid w:val="00EA63A8"/>
    <w:rsid w:val="00EA6B1C"/>
    <w:rsid w:val="00EA6B56"/>
    <w:rsid w:val="00EA6D9F"/>
    <w:rsid w:val="00EA6F7E"/>
    <w:rsid w:val="00EA7070"/>
    <w:rsid w:val="00EA7110"/>
    <w:rsid w:val="00EA713A"/>
    <w:rsid w:val="00EA744F"/>
    <w:rsid w:val="00EA7915"/>
    <w:rsid w:val="00EA79B2"/>
    <w:rsid w:val="00EA7A04"/>
    <w:rsid w:val="00EA7EDF"/>
    <w:rsid w:val="00EB04D4"/>
    <w:rsid w:val="00EB1319"/>
    <w:rsid w:val="00EB1367"/>
    <w:rsid w:val="00EB15F5"/>
    <w:rsid w:val="00EB17EB"/>
    <w:rsid w:val="00EB1F14"/>
    <w:rsid w:val="00EB22D4"/>
    <w:rsid w:val="00EB234A"/>
    <w:rsid w:val="00EB244A"/>
    <w:rsid w:val="00EB2513"/>
    <w:rsid w:val="00EB286A"/>
    <w:rsid w:val="00EB2B38"/>
    <w:rsid w:val="00EB2C8C"/>
    <w:rsid w:val="00EB2C9C"/>
    <w:rsid w:val="00EB2D4C"/>
    <w:rsid w:val="00EB2F82"/>
    <w:rsid w:val="00EB3025"/>
    <w:rsid w:val="00EB34AC"/>
    <w:rsid w:val="00EB37B9"/>
    <w:rsid w:val="00EB38C6"/>
    <w:rsid w:val="00EB3B2A"/>
    <w:rsid w:val="00EB3F21"/>
    <w:rsid w:val="00EB3F5B"/>
    <w:rsid w:val="00EB4012"/>
    <w:rsid w:val="00EB4639"/>
    <w:rsid w:val="00EB484E"/>
    <w:rsid w:val="00EB48E3"/>
    <w:rsid w:val="00EB5319"/>
    <w:rsid w:val="00EB5869"/>
    <w:rsid w:val="00EB5FED"/>
    <w:rsid w:val="00EB60DB"/>
    <w:rsid w:val="00EB625F"/>
    <w:rsid w:val="00EB6407"/>
    <w:rsid w:val="00EB6518"/>
    <w:rsid w:val="00EB7132"/>
    <w:rsid w:val="00EB7423"/>
    <w:rsid w:val="00EB75C4"/>
    <w:rsid w:val="00EB75E4"/>
    <w:rsid w:val="00EB75FA"/>
    <w:rsid w:val="00EB79AD"/>
    <w:rsid w:val="00EB79CE"/>
    <w:rsid w:val="00EB7A1D"/>
    <w:rsid w:val="00EB7A9B"/>
    <w:rsid w:val="00EB7CE2"/>
    <w:rsid w:val="00EB7DEB"/>
    <w:rsid w:val="00EC0388"/>
    <w:rsid w:val="00EC0730"/>
    <w:rsid w:val="00EC0BBB"/>
    <w:rsid w:val="00EC0C12"/>
    <w:rsid w:val="00EC13A6"/>
    <w:rsid w:val="00EC15B6"/>
    <w:rsid w:val="00EC1911"/>
    <w:rsid w:val="00EC2422"/>
    <w:rsid w:val="00EC2679"/>
    <w:rsid w:val="00EC2CFB"/>
    <w:rsid w:val="00EC2D68"/>
    <w:rsid w:val="00EC34A0"/>
    <w:rsid w:val="00EC3BBA"/>
    <w:rsid w:val="00EC45B4"/>
    <w:rsid w:val="00EC474F"/>
    <w:rsid w:val="00EC48D9"/>
    <w:rsid w:val="00EC495E"/>
    <w:rsid w:val="00EC4CB6"/>
    <w:rsid w:val="00EC53FE"/>
    <w:rsid w:val="00EC5444"/>
    <w:rsid w:val="00EC54F3"/>
    <w:rsid w:val="00EC55A8"/>
    <w:rsid w:val="00EC5BEB"/>
    <w:rsid w:val="00EC5EEA"/>
    <w:rsid w:val="00EC61EA"/>
    <w:rsid w:val="00EC648D"/>
    <w:rsid w:val="00EC69C1"/>
    <w:rsid w:val="00EC6A0A"/>
    <w:rsid w:val="00EC7AE5"/>
    <w:rsid w:val="00EC7C71"/>
    <w:rsid w:val="00EC7E5A"/>
    <w:rsid w:val="00ED0296"/>
    <w:rsid w:val="00ED031D"/>
    <w:rsid w:val="00ED0487"/>
    <w:rsid w:val="00ED0D7C"/>
    <w:rsid w:val="00ED0DC0"/>
    <w:rsid w:val="00ED111F"/>
    <w:rsid w:val="00ED182F"/>
    <w:rsid w:val="00ED1976"/>
    <w:rsid w:val="00ED1977"/>
    <w:rsid w:val="00ED1D3F"/>
    <w:rsid w:val="00ED235D"/>
    <w:rsid w:val="00ED23ED"/>
    <w:rsid w:val="00ED279D"/>
    <w:rsid w:val="00ED2DA1"/>
    <w:rsid w:val="00ED31D0"/>
    <w:rsid w:val="00ED368F"/>
    <w:rsid w:val="00ED3B92"/>
    <w:rsid w:val="00ED3B98"/>
    <w:rsid w:val="00ED3C9F"/>
    <w:rsid w:val="00ED3F75"/>
    <w:rsid w:val="00ED3FC1"/>
    <w:rsid w:val="00ED405E"/>
    <w:rsid w:val="00ED45A1"/>
    <w:rsid w:val="00ED4791"/>
    <w:rsid w:val="00ED487B"/>
    <w:rsid w:val="00ED4891"/>
    <w:rsid w:val="00ED4AB2"/>
    <w:rsid w:val="00ED51E2"/>
    <w:rsid w:val="00ED5562"/>
    <w:rsid w:val="00ED56DE"/>
    <w:rsid w:val="00ED5B15"/>
    <w:rsid w:val="00ED603B"/>
    <w:rsid w:val="00ED67FF"/>
    <w:rsid w:val="00ED6B64"/>
    <w:rsid w:val="00ED6D40"/>
    <w:rsid w:val="00ED7A61"/>
    <w:rsid w:val="00ED7A6A"/>
    <w:rsid w:val="00ED7B25"/>
    <w:rsid w:val="00ED7D08"/>
    <w:rsid w:val="00EE0995"/>
    <w:rsid w:val="00EE108A"/>
    <w:rsid w:val="00EE16AB"/>
    <w:rsid w:val="00EE1878"/>
    <w:rsid w:val="00EE1A11"/>
    <w:rsid w:val="00EE1B3C"/>
    <w:rsid w:val="00EE1D0C"/>
    <w:rsid w:val="00EE1FAD"/>
    <w:rsid w:val="00EE2041"/>
    <w:rsid w:val="00EE21D2"/>
    <w:rsid w:val="00EE241F"/>
    <w:rsid w:val="00EE2697"/>
    <w:rsid w:val="00EE2CBC"/>
    <w:rsid w:val="00EE3252"/>
    <w:rsid w:val="00EE3876"/>
    <w:rsid w:val="00EE3995"/>
    <w:rsid w:val="00EE3DE1"/>
    <w:rsid w:val="00EE40C1"/>
    <w:rsid w:val="00EE4325"/>
    <w:rsid w:val="00EE43FE"/>
    <w:rsid w:val="00EE47E7"/>
    <w:rsid w:val="00EE4DAC"/>
    <w:rsid w:val="00EE4DB2"/>
    <w:rsid w:val="00EE4FF2"/>
    <w:rsid w:val="00EE50FC"/>
    <w:rsid w:val="00EE511C"/>
    <w:rsid w:val="00EE53DD"/>
    <w:rsid w:val="00EE53E8"/>
    <w:rsid w:val="00EE56BC"/>
    <w:rsid w:val="00EE58FC"/>
    <w:rsid w:val="00EE5B9D"/>
    <w:rsid w:val="00EE5D24"/>
    <w:rsid w:val="00EE6161"/>
    <w:rsid w:val="00EE6330"/>
    <w:rsid w:val="00EE647F"/>
    <w:rsid w:val="00EE64E3"/>
    <w:rsid w:val="00EE6AC5"/>
    <w:rsid w:val="00EE6BC9"/>
    <w:rsid w:val="00EE6E97"/>
    <w:rsid w:val="00EE726E"/>
    <w:rsid w:val="00EE7408"/>
    <w:rsid w:val="00EE7579"/>
    <w:rsid w:val="00EE75F4"/>
    <w:rsid w:val="00EE7709"/>
    <w:rsid w:val="00EE7BFC"/>
    <w:rsid w:val="00EE7CB2"/>
    <w:rsid w:val="00EE7DF8"/>
    <w:rsid w:val="00EF01E6"/>
    <w:rsid w:val="00EF0369"/>
    <w:rsid w:val="00EF06A8"/>
    <w:rsid w:val="00EF0761"/>
    <w:rsid w:val="00EF086B"/>
    <w:rsid w:val="00EF096F"/>
    <w:rsid w:val="00EF0A84"/>
    <w:rsid w:val="00EF0E70"/>
    <w:rsid w:val="00EF102C"/>
    <w:rsid w:val="00EF121A"/>
    <w:rsid w:val="00EF1279"/>
    <w:rsid w:val="00EF12B8"/>
    <w:rsid w:val="00EF131C"/>
    <w:rsid w:val="00EF183C"/>
    <w:rsid w:val="00EF197A"/>
    <w:rsid w:val="00EF1A92"/>
    <w:rsid w:val="00EF1B95"/>
    <w:rsid w:val="00EF203A"/>
    <w:rsid w:val="00EF242A"/>
    <w:rsid w:val="00EF25F1"/>
    <w:rsid w:val="00EF2736"/>
    <w:rsid w:val="00EF2B48"/>
    <w:rsid w:val="00EF2DB8"/>
    <w:rsid w:val="00EF2E78"/>
    <w:rsid w:val="00EF3794"/>
    <w:rsid w:val="00EF3A9A"/>
    <w:rsid w:val="00EF400F"/>
    <w:rsid w:val="00EF4075"/>
    <w:rsid w:val="00EF40A3"/>
    <w:rsid w:val="00EF421C"/>
    <w:rsid w:val="00EF4233"/>
    <w:rsid w:val="00EF4383"/>
    <w:rsid w:val="00EF4686"/>
    <w:rsid w:val="00EF472C"/>
    <w:rsid w:val="00EF4746"/>
    <w:rsid w:val="00EF5868"/>
    <w:rsid w:val="00EF58F5"/>
    <w:rsid w:val="00EF599F"/>
    <w:rsid w:val="00EF5C04"/>
    <w:rsid w:val="00EF6224"/>
    <w:rsid w:val="00EF63CA"/>
    <w:rsid w:val="00EF63D3"/>
    <w:rsid w:val="00EF652D"/>
    <w:rsid w:val="00EF75C8"/>
    <w:rsid w:val="00EF79C3"/>
    <w:rsid w:val="00EF7D83"/>
    <w:rsid w:val="00EF7EB8"/>
    <w:rsid w:val="00F00170"/>
    <w:rsid w:val="00F003C2"/>
    <w:rsid w:val="00F003EB"/>
    <w:rsid w:val="00F0066B"/>
    <w:rsid w:val="00F0078C"/>
    <w:rsid w:val="00F00AD5"/>
    <w:rsid w:val="00F00CA8"/>
    <w:rsid w:val="00F00D78"/>
    <w:rsid w:val="00F01221"/>
    <w:rsid w:val="00F0151B"/>
    <w:rsid w:val="00F01A00"/>
    <w:rsid w:val="00F01D34"/>
    <w:rsid w:val="00F01F50"/>
    <w:rsid w:val="00F02169"/>
    <w:rsid w:val="00F02592"/>
    <w:rsid w:val="00F0289D"/>
    <w:rsid w:val="00F0299D"/>
    <w:rsid w:val="00F02ED9"/>
    <w:rsid w:val="00F02F25"/>
    <w:rsid w:val="00F0328B"/>
    <w:rsid w:val="00F0330C"/>
    <w:rsid w:val="00F0333F"/>
    <w:rsid w:val="00F034B7"/>
    <w:rsid w:val="00F0355C"/>
    <w:rsid w:val="00F03C05"/>
    <w:rsid w:val="00F03C80"/>
    <w:rsid w:val="00F03D89"/>
    <w:rsid w:val="00F03E0D"/>
    <w:rsid w:val="00F04090"/>
    <w:rsid w:val="00F04390"/>
    <w:rsid w:val="00F044D9"/>
    <w:rsid w:val="00F04742"/>
    <w:rsid w:val="00F04746"/>
    <w:rsid w:val="00F04C11"/>
    <w:rsid w:val="00F04CFC"/>
    <w:rsid w:val="00F05638"/>
    <w:rsid w:val="00F05DFE"/>
    <w:rsid w:val="00F05EF4"/>
    <w:rsid w:val="00F060C2"/>
    <w:rsid w:val="00F0622C"/>
    <w:rsid w:val="00F065CA"/>
    <w:rsid w:val="00F06745"/>
    <w:rsid w:val="00F06AF7"/>
    <w:rsid w:val="00F07282"/>
    <w:rsid w:val="00F077E9"/>
    <w:rsid w:val="00F0780E"/>
    <w:rsid w:val="00F0796C"/>
    <w:rsid w:val="00F0799C"/>
    <w:rsid w:val="00F07AAF"/>
    <w:rsid w:val="00F07D5E"/>
    <w:rsid w:val="00F07DFF"/>
    <w:rsid w:val="00F10033"/>
    <w:rsid w:val="00F103BE"/>
    <w:rsid w:val="00F104BD"/>
    <w:rsid w:val="00F10E30"/>
    <w:rsid w:val="00F10F17"/>
    <w:rsid w:val="00F1101F"/>
    <w:rsid w:val="00F1110C"/>
    <w:rsid w:val="00F11124"/>
    <w:rsid w:val="00F1131F"/>
    <w:rsid w:val="00F1172E"/>
    <w:rsid w:val="00F124BA"/>
    <w:rsid w:val="00F126B5"/>
    <w:rsid w:val="00F12769"/>
    <w:rsid w:val="00F128BD"/>
    <w:rsid w:val="00F12AA7"/>
    <w:rsid w:val="00F12B86"/>
    <w:rsid w:val="00F12CEE"/>
    <w:rsid w:val="00F12D7C"/>
    <w:rsid w:val="00F12E0E"/>
    <w:rsid w:val="00F12EBA"/>
    <w:rsid w:val="00F1319B"/>
    <w:rsid w:val="00F13853"/>
    <w:rsid w:val="00F13920"/>
    <w:rsid w:val="00F13C77"/>
    <w:rsid w:val="00F13CA6"/>
    <w:rsid w:val="00F13F09"/>
    <w:rsid w:val="00F14071"/>
    <w:rsid w:val="00F140F7"/>
    <w:rsid w:val="00F1448F"/>
    <w:rsid w:val="00F14557"/>
    <w:rsid w:val="00F14D5A"/>
    <w:rsid w:val="00F14FF9"/>
    <w:rsid w:val="00F1532C"/>
    <w:rsid w:val="00F15FE6"/>
    <w:rsid w:val="00F1680C"/>
    <w:rsid w:val="00F16BD3"/>
    <w:rsid w:val="00F16D20"/>
    <w:rsid w:val="00F17739"/>
    <w:rsid w:val="00F1786E"/>
    <w:rsid w:val="00F17877"/>
    <w:rsid w:val="00F17998"/>
    <w:rsid w:val="00F17D9F"/>
    <w:rsid w:val="00F2001B"/>
    <w:rsid w:val="00F20A8D"/>
    <w:rsid w:val="00F211C3"/>
    <w:rsid w:val="00F2140C"/>
    <w:rsid w:val="00F21476"/>
    <w:rsid w:val="00F21505"/>
    <w:rsid w:val="00F21969"/>
    <w:rsid w:val="00F21A26"/>
    <w:rsid w:val="00F21B56"/>
    <w:rsid w:val="00F21C13"/>
    <w:rsid w:val="00F21E8F"/>
    <w:rsid w:val="00F2210E"/>
    <w:rsid w:val="00F22238"/>
    <w:rsid w:val="00F222C2"/>
    <w:rsid w:val="00F22FA7"/>
    <w:rsid w:val="00F23418"/>
    <w:rsid w:val="00F23420"/>
    <w:rsid w:val="00F23466"/>
    <w:rsid w:val="00F23798"/>
    <w:rsid w:val="00F23AE8"/>
    <w:rsid w:val="00F23C06"/>
    <w:rsid w:val="00F23DB2"/>
    <w:rsid w:val="00F243D0"/>
    <w:rsid w:val="00F24690"/>
    <w:rsid w:val="00F24861"/>
    <w:rsid w:val="00F248FD"/>
    <w:rsid w:val="00F24B1F"/>
    <w:rsid w:val="00F24D81"/>
    <w:rsid w:val="00F24FE7"/>
    <w:rsid w:val="00F250E2"/>
    <w:rsid w:val="00F2515B"/>
    <w:rsid w:val="00F25287"/>
    <w:rsid w:val="00F25484"/>
    <w:rsid w:val="00F256A0"/>
    <w:rsid w:val="00F25941"/>
    <w:rsid w:val="00F25B30"/>
    <w:rsid w:val="00F25FF1"/>
    <w:rsid w:val="00F260A9"/>
    <w:rsid w:val="00F2610C"/>
    <w:rsid w:val="00F262F7"/>
    <w:rsid w:val="00F26472"/>
    <w:rsid w:val="00F26570"/>
    <w:rsid w:val="00F2669B"/>
    <w:rsid w:val="00F26CD8"/>
    <w:rsid w:val="00F27719"/>
    <w:rsid w:val="00F27B9D"/>
    <w:rsid w:val="00F3010C"/>
    <w:rsid w:val="00F303A1"/>
    <w:rsid w:val="00F30642"/>
    <w:rsid w:val="00F3065B"/>
    <w:rsid w:val="00F306F6"/>
    <w:rsid w:val="00F3094B"/>
    <w:rsid w:val="00F30968"/>
    <w:rsid w:val="00F30E57"/>
    <w:rsid w:val="00F31163"/>
    <w:rsid w:val="00F311CA"/>
    <w:rsid w:val="00F314B6"/>
    <w:rsid w:val="00F318DF"/>
    <w:rsid w:val="00F3194B"/>
    <w:rsid w:val="00F31E60"/>
    <w:rsid w:val="00F32272"/>
    <w:rsid w:val="00F32304"/>
    <w:rsid w:val="00F329EB"/>
    <w:rsid w:val="00F32A7B"/>
    <w:rsid w:val="00F32B1A"/>
    <w:rsid w:val="00F32B34"/>
    <w:rsid w:val="00F32D29"/>
    <w:rsid w:val="00F33064"/>
    <w:rsid w:val="00F33067"/>
    <w:rsid w:val="00F3318F"/>
    <w:rsid w:val="00F33281"/>
    <w:rsid w:val="00F3345A"/>
    <w:rsid w:val="00F33617"/>
    <w:rsid w:val="00F337AE"/>
    <w:rsid w:val="00F33B99"/>
    <w:rsid w:val="00F33EAC"/>
    <w:rsid w:val="00F34379"/>
    <w:rsid w:val="00F349D5"/>
    <w:rsid w:val="00F34C17"/>
    <w:rsid w:val="00F35116"/>
    <w:rsid w:val="00F3573D"/>
    <w:rsid w:val="00F358E1"/>
    <w:rsid w:val="00F35CEF"/>
    <w:rsid w:val="00F35F36"/>
    <w:rsid w:val="00F36209"/>
    <w:rsid w:val="00F36281"/>
    <w:rsid w:val="00F362F2"/>
    <w:rsid w:val="00F36728"/>
    <w:rsid w:val="00F367E0"/>
    <w:rsid w:val="00F36AEC"/>
    <w:rsid w:val="00F36C73"/>
    <w:rsid w:val="00F36F2B"/>
    <w:rsid w:val="00F36F39"/>
    <w:rsid w:val="00F37179"/>
    <w:rsid w:val="00F3764C"/>
    <w:rsid w:val="00F379CD"/>
    <w:rsid w:val="00F37E0B"/>
    <w:rsid w:val="00F4015C"/>
    <w:rsid w:val="00F40558"/>
    <w:rsid w:val="00F4062F"/>
    <w:rsid w:val="00F40990"/>
    <w:rsid w:val="00F40B44"/>
    <w:rsid w:val="00F40C36"/>
    <w:rsid w:val="00F40E38"/>
    <w:rsid w:val="00F41088"/>
    <w:rsid w:val="00F41B16"/>
    <w:rsid w:val="00F41C87"/>
    <w:rsid w:val="00F41EE4"/>
    <w:rsid w:val="00F420D9"/>
    <w:rsid w:val="00F421D9"/>
    <w:rsid w:val="00F42267"/>
    <w:rsid w:val="00F422FE"/>
    <w:rsid w:val="00F42B84"/>
    <w:rsid w:val="00F43087"/>
    <w:rsid w:val="00F43257"/>
    <w:rsid w:val="00F4327B"/>
    <w:rsid w:val="00F4336B"/>
    <w:rsid w:val="00F433FD"/>
    <w:rsid w:val="00F43A6B"/>
    <w:rsid w:val="00F43FC8"/>
    <w:rsid w:val="00F44018"/>
    <w:rsid w:val="00F442A6"/>
    <w:rsid w:val="00F44843"/>
    <w:rsid w:val="00F450EA"/>
    <w:rsid w:val="00F45177"/>
    <w:rsid w:val="00F452D1"/>
    <w:rsid w:val="00F4587A"/>
    <w:rsid w:val="00F45F91"/>
    <w:rsid w:val="00F4600B"/>
    <w:rsid w:val="00F460D8"/>
    <w:rsid w:val="00F46145"/>
    <w:rsid w:val="00F46202"/>
    <w:rsid w:val="00F469BD"/>
    <w:rsid w:val="00F469D7"/>
    <w:rsid w:val="00F471B2"/>
    <w:rsid w:val="00F4733B"/>
    <w:rsid w:val="00F47B83"/>
    <w:rsid w:val="00F5039D"/>
    <w:rsid w:val="00F503B2"/>
    <w:rsid w:val="00F5054F"/>
    <w:rsid w:val="00F50A99"/>
    <w:rsid w:val="00F50C31"/>
    <w:rsid w:val="00F50C91"/>
    <w:rsid w:val="00F50D03"/>
    <w:rsid w:val="00F50FD9"/>
    <w:rsid w:val="00F51073"/>
    <w:rsid w:val="00F510C8"/>
    <w:rsid w:val="00F5118F"/>
    <w:rsid w:val="00F513AD"/>
    <w:rsid w:val="00F514DE"/>
    <w:rsid w:val="00F51673"/>
    <w:rsid w:val="00F51BC8"/>
    <w:rsid w:val="00F51D1A"/>
    <w:rsid w:val="00F51E23"/>
    <w:rsid w:val="00F52272"/>
    <w:rsid w:val="00F52655"/>
    <w:rsid w:val="00F52ACB"/>
    <w:rsid w:val="00F52DBE"/>
    <w:rsid w:val="00F52EFB"/>
    <w:rsid w:val="00F53246"/>
    <w:rsid w:val="00F538FF"/>
    <w:rsid w:val="00F53E04"/>
    <w:rsid w:val="00F5450B"/>
    <w:rsid w:val="00F54788"/>
    <w:rsid w:val="00F547AE"/>
    <w:rsid w:val="00F5502E"/>
    <w:rsid w:val="00F5504D"/>
    <w:rsid w:val="00F55347"/>
    <w:rsid w:val="00F553BC"/>
    <w:rsid w:val="00F55786"/>
    <w:rsid w:val="00F5581A"/>
    <w:rsid w:val="00F55A46"/>
    <w:rsid w:val="00F55B90"/>
    <w:rsid w:val="00F55B9C"/>
    <w:rsid w:val="00F55FE5"/>
    <w:rsid w:val="00F56502"/>
    <w:rsid w:val="00F5658F"/>
    <w:rsid w:val="00F5667F"/>
    <w:rsid w:val="00F56B07"/>
    <w:rsid w:val="00F56B0B"/>
    <w:rsid w:val="00F5705D"/>
    <w:rsid w:val="00F5781E"/>
    <w:rsid w:val="00F57DD7"/>
    <w:rsid w:val="00F60039"/>
    <w:rsid w:val="00F6015C"/>
    <w:rsid w:val="00F60CF5"/>
    <w:rsid w:val="00F60F83"/>
    <w:rsid w:val="00F60FB3"/>
    <w:rsid w:val="00F6114E"/>
    <w:rsid w:val="00F617F2"/>
    <w:rsid w:val="00F61844"/>
    <w:rsid w:val="00F61E90"/>
    <w:rsid w:val="00F62083"/>
    <w:rsid w:val="00F62591"/>
    <w:rsid w:val="00F62653"/>
    <w:rsid w:val="00F62676"/>
    <w:rsid w:val="00F62739"/>
    <w:rsid w:val="00F6317D"/>
    <w:rsid w:val="00F632B1"/>
    <w:rsid w:val="00F63BC0"/>
    <w:rsid w:val="00F6479C"/>
    <w:rsid w:val="00F64993"/>
    <w:rsid w:val="00F64D77"/>
    <w:rsid w:val="00F64DFD"/>
    <w:rsid w:val="00F64F8C"/>
    <w:rsid w:val="00F6526B"/>
    <w:rsid w:val="00F652C8"/>
    <w:rsid w:val="00F656A2"/>
    <w:rsid w:val="00F65731"/>
    <w:rsid w:val="00F658F5"/>
    <w:rsid w:val="00F65B68"/>
    <w:rsid w:val="00F65D4A"/>
    <w:rsid w:val="00F65D7D"/>
    <w:rsid w:val="00F65D94"/>
    <w:rsid w:val="00F65ED4"/>
    <w:rsid w:val="00F660DA"/>
    <w:rsid w:val="00F661AC"/>
    <w:rsid w:val="00F663A2"/>
    <w:rsid w:val="00F663EA"/>
    <w:rsid w:val="00F6656A"/>
    <w:rsid w:val="00F66AA9"/>
    <w:rsid w:val="00F66FAE"/>
    <w:rsid w:val="00F6701D"/>
    <w:rsid w:val="00F673D5"/>
    <w:rsid w:val="00F67578"/>
    <w:rsid w:val="00F67743"/>
    <w:rsid w:val="00F677DF"/>
    <w:rsid w:val="00F678F9"/>
    <w:rsid w:val="00F67970"/>
    <w:rsid w:val="00F679E6"/>
    <w:rsid w:val="00F7027F"/>
    <w:rsid w:val="00F7076E"/>
    <w:rsid w:val="00F70D6E"/>
    <w:rsid w:val="00F70E9D"/>
    <w:rsid w:val="00F71034"/>
    <w:rsid w:val="00F711B5"/>
    <w:rsid w:val="00F7134D"/>
    <w:rsid w:val="00F714E4"/>
    <w:rsid w:val="00F71595"/>
    <w:rsid w:val="00F7173A"/>
    <w:rsid w:val="00F7202A"/>
    <w:rsid w:val="00F72700"/>
    <w:rsid w:val="00F7279E"/>
    <w:rsid w:val="00F72CF4"/>
    <w:rsid w:val="00F72E50"/>
    <w:rsid w:val="00F72F09"/>
    <w:rsid w:val="00F73100"/>
    <w:rsid w:val="00F73119"/>
    <w:rsid w:val="00F7329A"/>
    <w:rsid w:val="00F738C2"/>
    <w:rsid w:val="00F73C57"/>
    <w:rsid w:val="00F73FB7"/>
    <w:rsid w:val="00F74257"/>
    <w:rsid w:val="00F7436E"/>
    <w:rsid w:val="00F74A45"/>
    <w:rsid w:val="00F74A83"/>
    <w:rsid w:val="00F74D17"/>
    <w:rsid w:val="00F74DB8"/>
    <w:rsid w:val="00F752B6"/>
    <w:rsid w:val="00F75465"/>
    <w:rsid w:val="00F757DD"/>
    <w:rsid w:val="00F75933"/>
    <w:rsid w:val="00F75D6E"/>
    <w:rsid w:val="00F75DBF"/>
    <w:rsid w:val="00F76209"/>
    <w:rsid w:val="00F768D9"/>
    <w:rsid w:val="00F76928"/>
    <w:rsid w:val="00F76B2E"/>
    <w:rsid w:val="00F76F92"/>
    <w:rsid w:val="00F76FD4"/>
    <w:rsid w:val="00F77162"/>
    <w:rsid w:val="00F772AE"/>
    <w:rsid w:val="00F77432"/>
    <w:rsid w:val="00F779B4"/>
    <w:rsid w:val="00F77A07"/>
    <w:rsid w:val="00F77AD5"/>
    <w:rsid w:val="00F77B49"/>
    <w:rsid w:val="00F77CEF"/>
    <w:rsid w:val="00F77DD7"/>
    <w:rsid w:val="00F77E46"/>
    <w:rsid w:val="00F77FB6"/>
    <w:rsid w:val="00F800B2"/>
    <w:rsid w:val="00F80278"/>
    <w:rsid w:val="00F803B4"/>
    <w:rsid w:val="00F8061E"/>
    <w:rsid w:val="00F80781"/>
    <w:rsid w:val="00F80BEB"/>
    <w:rsid w:val="00F80E80"/>
    <w:rsid w:val="00F810D4"/>
    <w:rsid w:val="00F81375"/>
    <w:rsid w:val="00F81813"/>
    <w:rsid w:val="00F81C28"/>
    <w:rsid w:val="00F81CAA"/>
    <w:rsid w:val="00F820B6"/>
    <w:rsid w:val="00F82837"/>
    <w:rsid w:val="00F8295B"/>
    <w:rsid w:val="00F829A2"/>
    <w:rsid w:val="00F8307D"/>
    <w:rsid w:val="00F830D6"/>
    <w:rsid w:val="00F835BE"/>
    <w:rsid w:val="00F83955"/>
    <w:rsid w:val="00F83C14"/>
    <w:rsid w:val="00F83C64"/>
    <w:rsid w:val="00F83D21"/>
    <w:rsid w:val="00F83E0D"/>
    <w:rsid w:val="00F84035"/>
    <w:rsid w:val="00F843F0"/>
    <w:rsid w:val="00F8496F"/>
    <w:rsid w:val="00F84AEA"/>
    <w:rsid w:val="00F8504C"/>
    <w:rsid w:val="00F852CF"/>
    <w:rsid w:val="00F85649"/>
    <w:rsid w:val="00F8580C"/>
    <w:rsid w:val="00F8591F"/>
    <w:rsid w:val="00F85BDF"/>
    <w:rsid w:val="00F85C91"/>
    <w:rsid w:val="00F85F67"/>
    <w:rsid w:val="00F86C73"/>
    <w:rsid w:val="00F87265"/>
    <w:rsid w:val="00F87337"/>
    <w:rsid w:val="00F87347"/>
    <w:rsid w:val="00F877CF"/>
    <w:rsid w:val="00F877EA"/>
    <w:rsid w:val="00F87EFD"/>
    <w:rsid w:val="00F900E3"/>
    <w:rsid w:val="00F902F8"/>
    <w:rsid w:val="00F90476"/>
    <w:rsid w:val="00F90538"/>
    <w:rsid w:val="00F90A3E"/>
    <w:rsid w:val="00F90B25"/>
    <w:rsid w:val="00F90F13"/>
    <w:rsid w:val="00F91110"/>
    <w:rsid w:val="00F911E4"/>
    <w:rsid w:val="00F913A0"/>
    <w:rsid w:val="00F915CD"/>
    <w:rsid w:val="00F91641"/>
    <w:rsid w:val="00F91863"/>
    <w:rsid w:val="00F9192A"/>
    <w:rsid w:val="00F9211D"/>
    <w:rsid w:val="00F9214C"/>
    <w:rsid w:val="00F92160"/>
    <w:rsid w:val="00F92262"/>
    <w:rsid w:val="00F924A4"/>
    <w:rsid w:val="00F9252E"/>
    <w:rsid w:val="00F925CE"/>
    <w:rsid w:val="00F9275D"/>
    <w:rsid w:val="00F92B94"/>
    <w:rsid w:val="00F92C91"/>
    <w:rsid w:val="00F92D3A"/>
    <w:rsid w:val="00F93281"/>
    <w:rsid w:val="00F93B33"/>
    <w:rsid w:val="00F94162"/>
    <w:rsid w:val="00F9424F"/>
    <w:rsid w:val="00F94507"/>
    <w:rsid w:val="00F94590"/>
    <w:rsid w:val="00F947AD"/>
    <w:rsid w:val="00F948D6"/>
    <w:rsid w:val="00F94932"/>
    <w:rsid w:val="00F94958"/>
    <w:rsid w:val="00F94B1E"/>
    <w:rsid w:val="00F94C28"/>
    <w:rsid w:val="00F9531B"/>
    <w:rsid w:val="00F957A7"/>
    <w:rsid w:val="00F958A9"/>
    <w:rsid w:val="00F95A39"/>
    <w:rsid w:val="00F95D8B"/>
    <w:rsid w:val="00F96516"/>
    <w:rsid w:val="00F96905"/>
    <w:rsid w:val="00F97467"/>
    <w:rsid w:val="00F97501"/>
    <w:rsid w:val="00F978CD"/>
    <w:rsid w:val="00F979C9"/>
    <w:rsid w:val="00FA013A"/>
    <w:rsid w:val="00FA01BE"/>
    <w:rsid w:val="00FA037C"/>
    <w:rsid w:val="00FA0F88"/>
    <w:rsid w:val="00FA1150"/>
    <w:rsid w:val="00FA1631"/>
    <w:rsid w:val="00FA17F4"/>
    <w:rsid w:val="00FA181A"/>
    <w:rsid w:val="00FA2496"/>
    <w:rsid w:val="00FA2913"/>
    <w:rsid w:val="00FA2AE4"/>
    <w:rsid w:val="00FA3256"/>
    <w:rsid w:val="00FA375F"/>
    <w:rsid w:val="00FA398A"/>
    <w:rsid w:val="00FA39A6"/>
    <w:rsid w:val="00FA3C91"/>
    <w:rsid w:val="00FA42C2"/>
    <w:rsid w:val="00FA464C"/>
    <w:rsid w:val="00FA4711"/>
    <w:rsid w:val="00FA4864"/>
    <w:rsid w:val="00FA4A0A"/>
    <w:rsid w:val="00FA4FBD"/>
    <w:rsid w:val="00FA50B2"/>
    <w:rsid w:val="00FA5568"/>
    <w:rsid w:val="00FA5A8D"/>
    <w:rsid w:val="00FA60C2"/>
    <w:rsid w:val="00FA6177"/>
    <w:rsid w:val="00FA63D0"/>
    <w:rsid w:val="00FA66C8"/>
    <w:rsid w:val="00FA6997"/>
    <w:rsid w:val="00FA6A5D"/>
    <w:rsid w:val="00FA6B70"/>
    <w:rsid w:val="00FA7283"/>
    <w:rsid w:val="00FA7424"/>
    <w:rsid w:val="00FA7BBC"/>
    <w:rsid w:val="00FA7E6F"/>
    <w:rsid w:val="00FB00ED"/>
    <w:rsid w:val="00FB01A8"/>
    <w:rsid w:val="00FB073F"/>
    <w:rsid w:val="00FB0D33"/>
    <w:rsid w:val="00FB0DDD"/>
    <w:rsid w:val="00FB0FE5"/>
    <w:rsid w:val="00FB1162"/>
    <w:rsid w:val="00FB15A2"/>
    <w:rsid w:val="00FB1737"/>
    <w:rsid w:val="00FB19B6"/>
    <w:rsid w:val="00FB1A18"/>
    <w:rsid w:val="00FB1B21"/>
    <w:rsid w:val="00FB1CA4"/>
    <w:rsid w:val="00FB2603"/>
    <w:rsid w:val="00FB2DEA"/>
    <w:rsid w:val="00FB365A"/>
    <w:rsid w:val="00FB3F1D"/>
    <w:rsid w:val="00FB45C0"/>
    <w:rsid w:val="00FB487C"/>
    <w:rsid w:val="00FB48C5"/>
    <w:rsid w:val="00FB4A9B"/>
    <w:rsid w:val="00FB4C2D"/>
    <w:rsid w:val="00FB4D41"/>
    <w:rsid w:val="00FB4FEF"/>
    <w:rsid w:val="00FB5151"/>
    <w:rsid w:val="00FB5385"/>
    <w:rsid w:val="00FB55AB"/>
    <w:rsid w:val="00FB5643"/>
    <w:rsid w:val="00FB59A9"/>
    <w:rsid w:val="00FB5C12"/>
    <w:rsid w:val="00FB6257"/>
    <w:rsid w:val="00FB6A81"/>
    <w:rsid w:val="00FB6B5A"/>
    <w:rsid w:val="00FB73C3"/>
    <w:rsid w:val="00FB7499"/>
    <w:rsid w:val="00FB74C8"/>
    <w:rsid w:val="00FB7514"/>
    <w:rsid w:val="00FB751C"/>
    <w:rsid w:val="00FB75C3"/>
    <w:rsid w:val="00FB76F5"/>
    <w:rsid w:val="00FB7B5F"/>
    <w:rsid w:val="00FB7B7F"/>
    <w:rsid w:val="00FB7C7D"/>
    <w:rsid w:val="00FB7C9F"/>
    <w:rsid w:val="00FB7FAE"/>
    <w:rsid w:val="00FC0152"/>
    <w:rsid w:val="00FC052B"/>
    <w:rsid w:val="00FC06A3"/>
    <w:rsid w:val="00FC06E5"/>
    <w:rsid w:val="00FC088C"/>
    <w:rsid w:val="00FC0C27"/>
    <w:rsid w:val="00FC1797"/>
    <w:rsid w:val="00FC1B65"/>
    <w:rsid w:val="00FC262E"/>
    <w:rsid w:val="00FC2F40"/>
    <w:rsid w:val="00FC2FFE"/>
    <w:rsid w:val="00FC324B"/>
    <w:rsid w:val="00FC327C"/>
    <w:rsid w:val="00FC3336"/>
    <w:rsid w:val="00FC345F"/>
    <w:rsid w:val="00FC35FD"/>
    <w:rsid w:val="00FC3629"/>
    <w:rsid w:val="00FC37C2"/>
    <w:rsid w:val="00FC387B"/>
    <w:rsid w:val="00FC3B0D"/>
    <w:rsid w:val="00FC43B4"/>
    <w:rsid w:val="00FC4651"/>
    <w:rsid w:val="00FC47D8"/>
    <w:rsid w:val="00FC4BAB"/>
    <w:rsid w:val="00FC4E24"/>
    <w:rsid w:val="00FC5573"/>
    <w:rsid w:val="00FC5716"/>
    <w:rsid w:val="00FC5917"/>
    <w:rsid w:val="00FC5D38"/>
    <w:rsid w:val="00FC628F"/>
    <w:rsid w:val="00FC63F4"/>
    <w:rsid w:val="00FC65FE"/>
    <w:rsid w:val="00FC681E"/>
    <w:rsid w:val="00FC6903"/>
    <w:rsid w:val="00FC6B53"/>
    <w:rsid w:val="00FC6CD6"/>
    <w:rsid w:val="00FC6E7A"/>
    <w:rsid w:val="00FC708F"/>
    <w:rsid w:val="00FC7323"/>
    <w:rsid w:val="00FC7370"/>
    <w:rsid w:val="00FC7398"/>
    <w:rsid w:val="00FC73B4"/>
    <w:rsid w:val="00FC77BD"/>
    <w:rsid w:val="00FC7879"/>
    <w:rsid w:val="00FC7BA8"/>
    <w:rsid w:val="00FC7DF7"/>
    <w:rsid w:val="00FD0119"/>
    <w:rsid w:val="00FD01B9"/>
    <w:rsid w:val="00FD04B5"/>
    <w:rsid w:val="00FD05BD"/>
    <w:rsid w:val="00FD0884"/>
    <w:rsid w:val="00FD0F3F"/>
    <w:rsid w:val="00FD0FFF"/>
    <w:rsid w:val="00FD18CC"/>
    <w:rsid w:val="00FD1BC5"/>
    <w:rsid w:val="00FD21E5"/>
    <w:rsid w:val="00FD25A7"/>
    <w:rsid w:val="00FD2902"/>
    <w:rsid w:val="00FD2979"/>
    <w:rsid w:val="00FD2A3D"/>
    <w:rsid w:val="00FD2E74"/>
    <w:rsid w:val="00FD305D"/>
    <w:rsid w:val="00FD3064"/>
    <w:rsid w:val="00FD3255"/>
    <w:rsid w:val="00FD360F"/>
    <w:rsid w:val="00FD3B73"/>
    <w:rsid w:val="00FD3D55"/>
    <w:rsid w:val="00FD3D64"/>
    <w:rsid w:val="00FD418F"/>
    <w:rsid w:val="00FD4546"/>
    <w:rsid w:val="00FD469E"/>
    <w:rsid w:val="00FD4A12"/>
    <w:rsid w:val="00FD4F80"/>
    <w:rsid w:val="00FD5002"/>
    <w:rsid w:val="00FD5191"/>
    <w:rsid w:val="00FD56C9"/>
    <w:rsid w:val="00FD57B3"/>
    <w:rsid w:val="00FD5AD8"/>
    <w:rsid w:val="00FD6120"/>
    <w:rsid w:val="00FD623B"/>
    <w:rsid w:val="00FD672A"/>
    <w:rsid w:val="00FD6885"/>
    <w:rsid w:val="00FD68D0"/>
    <w:rsid w:val="00FD6CC7"/>
    <w:rsid w:val="00FD6F04"/>
    <w:rsid w:val="00FD703C"/>
    <w:rsid w:val="00FD739C"/>
    <w:rsid w:val="00FD743B"/>
    <w:rsid w:val="00FD7AD7"/>
    <w:rsid w:val="00FD7B1A"/>
    <w:rsid w:val="00FD7C44"/>
    <w:rsid w:val="00FD7FBF"/>
    <w:rsid w:val="00FE0111"/>
    <w:rsid w:val="00FE01DC"/>
    <w:rsid w:val="00FE072C"/>
    <w:rsid w:val="00FE0C51"/>
    <w:rsid w:val="00FE0D38"/>
    <w:rsid w:val="00FE0EF9"/>
    <w:rsid w:val="00FE0F75"/>
    <w:rsid w:val="00FE0F7C"/>
    <w:rsid w:val="00FE12EC"/>
    <w:rsid w:val="00FE131C"/>
    <w:rsid w:val="00FE138E"/>
    <w:rsid w:val="00FE1421"/>
    <w:rsid w:val="00FE1566"/>
    <w:rsid w:val="00FE1655"/>
    <w:rsid w:val="00FE16B8"/>
    <w:rsid w:val="00FE1825"/>
    <w:rsid w:val="00FE18B8"/>
    <w:rsid w:val="00FE19C8"/>
    <w:rsid w:val="00FE1AD0"/>
    <w:rsid w:val="00FE1E70"/>
    <w:rsid w:val="00FE2574"/>
    <w:rsid w:val="00FE266C"/>
    <w:rsid w:val="00FE27DD"/>
    <w:rsid w:val="00FE282E"/>
    <w:rsid w:val="00FE2841"/>
    <w:rsid w:val="00FE2EAA"/>
    <w:rsid w:val="00FE30FF"/>
    <w:rsid w:val="00FE314E"/>
    <w:rsid w:val="00FE31FE"/>
    <w:rsid w:val="00FE320F"/>
    <w:rsid w:val="00FE3472"/>
    <w:rsid w:val="00FE3646"/>
    <w:rsid w:val="00FE3840"/>
    <w:rsid w:val="00FE3C46"/>
    <w:rsid w:val="00FE3C5A"/>
    <w:rsid w:val="00FE4115"/>
    <w:rsid w:val="00FE42BF"/>
    <w:rsid w:val="00FE42C2"/>
    <w:rsid w:val="00FE4530"/>
    <w:rsid w:val="00FE496F"/>
    <w:rsid w:val="00FE4C56"/>
    <w:rsid w:val="00FE4C62"/>
    <w:rsid w:val="00FE5030"/>
    <w:rsid w:val="00FE5291"/>
    <w:rsid w:val="00FE52CE"/>
    <w:rsid w:val="00FE584B"/>
    <w:rsid w:val="00FE5A9A"/>
    <w:rsid w:val="00FE5E0D"/>
    <w:rsid w:val="00FE5E65"/>
    <w:rsid w:val="00FE5ECA"/>
    <w:rsid w:val="00FE5FF5"/>
    <w:rsid w:val="00FE6015"/>
    <w:rsid w:val="00FE621E"/>
    <w:rsid w:val="00FE6885"/>
    <w:rsid w:val="00FE69EA"/>
    <w:rsid w:val="00FE6A0C"/>
    <w:rsid w:val="00FE6A81"/>
    <w:rsid w:val="00FE6C24"/>
    <w:rsid w:val="00FE6E16"/>
    <w:rsid w:val="00FE6EB7"/>
    <w:rsid w:val="00FE6FE7"/>
    <w:rsid w:val="00FE7096"/>
    <w:rsid w:val="00FE73AE"/>
    <w:rsid w:val="00FE7865"/>
    <w:rsid w:val="00FE7997"/>
    <w:rsid w:val="00FE7D90"/>
    <w:rsid w:val="00FE7F76"/>
    <w:rsid w:val="00FF01A2"/>
    <w:rsid w:val="00FF039F"/>
    <w:rsid w:val="00FF06D3"/>
    <w:rsid w:val="00FF0704"/>
    <w:rsid w:val="00FF0711"/>
    <w:rsid w:val="00FF07FC"/>
    <w:rsid w:val="00FF0CDD"/>
    <w:rsid w:val="00FF0F8B"/>
    <w:rsid w:val="00FF10E3"/>
    <w:rsid w:val="00FF1221"/>
    <w:rsid w:val="00FF1478"/>
    <w:rsid w:val="00FF1590"/>
    <w:rsid w:val="00FF17CC"/>
    <w:rsid w:val="00FF18F4"/>
    <w:rsid w:val="00FF1959"/>
    <w:rsid w:val="00FF1F28"/>
    <w:rsid w:val="00FF1F32"/>
    <w:rsid w:val="00FF1F6F"/>
    <w:rsid w:val="00FF2344"/>
    <w:rsid w:val="00FF26B0"/>
    <w:rsid w:val="00FF28F2"/>
    <w:rsid w:val="00FF2AAE"/>
    <w:rsid w:val="00FF2F51"/>
    <w:rsid w:val="00FF30E0"/>
    <w:rsid w:val="00FF37E7"/>
    <w:rsid w:val="00FF3D57"/>
    <w:rsid w:val="00FF3ED5"/>
    <w:rsid w:val="00FF42E5"/>
    <w:rsid w:val="00FF4476"/>
    <w:rsid w:val="00FF4541"/>
    <w:rsid w:val="00FF4A6A"/>
    <w:rsid w:val="00FF4B6F"/>
    <w:rsid w:val="00FF4C50"/>
    <w:rsid w:val="00FF4E7F"/>
    <w:rsid w:val="00FF5266"/>
    <w:rsid w:val="00FF561A"/>
    <w:rsid w:val="00FF5733"/>
    <w:rsid w:val="00FF5E5B"/>
    <w:rsid w:val="00FF6027"/>
    <w:rsid w:val="00FF6384"/>
    <w:rsid w:val="00FF6473"/>
    <w:rsid w:val="00FF64D9"/>
    <w:rsid w:val="00FF65E0"/>
    <w:rsid w:val="00FF69BB"/>
    <w:rsid w:val="00FF6A57"/>
    <w:rsid w:val="00FF70DD"/>
    <w:rsid w:val="00FF7169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969AD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69AD"/>
    <w:rPr>
      <w:rFonts w:ascii="Arial" w:eastAsiaTheme="minorEastAsia" w:hAnsi="Arial" w:cs="Arial"/>
      <w:b/>
      <w:bCs/>
      <w:sz w:val="24"/>
      <w:szCs w:val="24"/>
      <w:u w:val="single"/>
      <w:lang w:eastAsia="ru-RU"/>
    </w:rPr>
  </w:style>
  <w:style w:type="character" w:customStyle="1" w:styleId="a3">
    <w:name w:val="Цветовое выделение"/>
    <w:uiPriority w:val="99"/>
    <w:rsid w:val="00C969AD"/>
    <w:rPr>
      <w:color w:val="0000FF"/>
    </w:rPr>
  </w:style>
  <w:style w:type="character" w:customStyle="1" w:styleId="2">
    <w:name w:val="Основной текст (2)_"/>
    <w:basedOn w:val="a0"/>
    <w:link w:val="20"/>
    <w:rsid w:val="005409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094B"/>
    <w:pPr>
      <w:widowControl w:val="0"/>
      <w:shd w:val="clear" w:color="auto" w:fill="FFFFFF"/>
      <w:spacing w:before="1800" w:after="0" w:line="3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54094B"/>
    <w:rPr>
      <w:color w:val="0000FF"/>
      <w:u w:val="single"/>
    </w:rPr>
  </w:style>
  <w:style w:type="paragraph" w:customStyle="1" w:styleId="HEADERTEXT">
    <w:name w:val=".HEADERTEXT"/>
    <w:uiPriority w:val="99"/>
    <w:rsid w:val="005409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FORMATTEXT">
    <w:name w:val=".FORMATTEXT"/>
    <w:uiPriority w:val="99"/>
    <w:rsid w:val="005409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formattext0">
    <w:name w:val="formattext"/>
    <w:basedOn w:val="a"/>
    <w:rsid w:val="00540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54094B"/>
  </w:style>
  <w:style w:type="character" w:customStyle="1" w:styleId="20pt">
    <w:name w:val="Основной текст (2) + Полужирный;Интервал 0 pt"/>
    <w:basedOn w:val="2"/>
    <w:rsid w:val="00A22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A2241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A22415"/>
    <w:pPr>
      <w:widowControl w:val="0"/>
      <w:shd w:val="clear" w:color="auto" w:fill="FFFFFF"/>
      <w:spacing w:after="0" w:line="0" w:lineRule="atLeast"/>
      <w:ind w:firstLine="38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C969AD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Arial" w:hAnsi="Arial" w:cs="Arial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969AD"/>
    <w:rPr>
      <w:rFonts w:ascii="Arial" w:eastAsiaTheme="minorEastAsia" w:hAnsi="Arial" w:cs="Arial"/>
      <w:b/>
      <w:bCs/>
      <w:sz w:val="24"/>
      <w:szCs w:val="24"/>
      <w:u w:val="single"/>
      <w:lang w:eastAsia="ru-RU"/>
    </w:rPr>
  </w:style>
  <w:style w:type="character" w:customStyle="1" w:styleId="a3">
    <w:name w:val="Цветовое выделение"/>
    <w:uiPriority w:val="99"/>
    <w:rsid w:val="00C969AD"/>
    <w:rPr>
      <w:color w:val="0000FF"/>
    </w:rPr>
  </w:style>
  <w:style w:type="character" w:customStyle="1" w:styleId="2">
    <w:name w:val="Основной текст (2)_"/>
    <w:basedOn w:val="a0"/>
    <w:link w:val="20"/>
    <w:rsid w:val="0054094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094B"/>
    <w:pPr>
      <w:widowControl w:val="0"/>
      <w:shd w:val="clear" w:color="auto" w:fill="FFFFFF"/>
      <w:spacing w:before="1800" w:after="0" w:line="3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54094B"/>
    <w:rPr>
      <w:color w:val="0000FF"/>
      <w:u w:val="single"/>
    </w:rPr>
  </w:style>
  <w:style w:type="paragraph" w:customStyle="1" w:styleId="HEADERTEXT">
    <w:name w:val=".HEADERTEXT"/>
    <w:uiPriority w:val="99"/>
    <w:rsid w:val="005409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customStyle="1" w:styleId="FORMATTEXT">
    <w:name w:val=".FORMATTEXT"/>
    <w:uiPriority w:val="99"/>
    <w:rsid w:val="0054094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formattext0">
    <w:name w:val="formattext"/>
    <w:basedOn w:val="a"/>
    <w:rsid w:val="00540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54094B"/>
  </w:style>
  <w:style w:type="character" w:customStyle="1" w:styleId="20pt">
    <w:name w:val="Основной текст (2) + Полужирный;Интервал 0 pt"/>
    <w:basedOn w:val="2"/>
    <w:rsid w:val="00A224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A22415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A22415"/>
    <w:pPr>
      <w:widowControl w:val="0"/>
      <w:shd w:val="clear" w:color="auto" w:fill="FFFFFF"/>
      <w:spacing w:after="0" w:line="0" w:lineRule="atLeast"/>
      <w:ind w:firstLine="38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6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onsultant.ru/document/cons_doc_LAW_331084/e324262c4b61144a016b85e62ba9f65c6b7f795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3540</Words>
  <Characters>20182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strizhkova</dc:creator>
  <cp:lastModifiedBy>Невзорова Яна Сергеевна</cp:lastModifiedBy>
  <cp:revision>2</cp:revision>
  <dcterms:created xsi:type="dcterms:W3CDTF">2019-12-04T11:20:00Z</dcterms:created>
  <dcterms:modified xsi:type="dcterms:W3CDTF">2019-12-04T11:20:00Z</dcterms:modified>
</cp:coreProperties>
</file>