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C35FBF">
        <w:rPr>
          <w:rFonts w:ascii="Times New Roman" w:hAnsi="Times New Roman" w:cs="Times New Roman"/>
          <w:b/>
        </w:rPr>
        <w:t xml:space="preserve">на замещении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81115D" w:rsidRPr="0081115D">
        <w:rPr>
          <w:rFonts w:ascii="Times New Roman" w:hAnsi="Times New Roman" w:cs="Times New Roman"/>
          <w:b/>
        </w:rPr>
        <w:t xml:space="preserve"> </w:t>
      </w:r>
      <w:r w:rsidR="0081115D">
        <w:rPr>
          <w:rFonts w:ascii="Times New Roman" w:hAnsi="Times New Roman" w:cs="Times New Roman"/>
          <w:b/>
        </w:rPr>
        <w:t>на замещении вакантной должности</w:t>
      </w:r>
      <w:r w:rsidR="00D9272E">
        <w:rPr>
          <w:rFonts w:ascii="Times New Roman" w:hAnsi="Times New Roman" w:cs="Times New Roman"/>
        </w:rPr>
        <w:t xml:space="preserve">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81115D"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Главный </w:t>
      </w:r>
      <w:r w:rsidR="004F2EBE">
        <w:rPr>
          <w:rFonts w:ascii="Times New Roman" w:hAnsi="Times New Roman" w:cs="Times New Roman"/>
          <w:b/>
          <w:iCs/>
        </w:rPr>
        <w:t>г</w:t>
      </w:r>
      <w:r w:rsidR="007D47C0">
        <w:rPr>
          <w:rFonts w:ascii="Times New Roman" w:hAnsi="Times New Roman" w:cs="Times New Roman"/>
          <w:b/>
          <w:iCs/>
        </w:rPr>
        <w:t xml:space="preserve">осударственный инспектор </w:t>
      </w:r>
      <w:proofErr w:type="gramStart"/>
      <w:r w:rsidR="00FF0671">
        <w:rPr>
          <w:rFonts w:ascii="Times New Roman" w:hAnsi="Times New Roman" w:cs="Times New Roman"/>
          <w:b/>
          <w:iCs/>
        </w:rPr>
        <w:t>межрегионального</w:t>
      </w:r>
      <w:proofErr w:type="gramEnd"/>
    </w:p>
    <w:p w:rsidR="00347585" w:rsidRDefault="00FF0671"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отдела по надзору за объектами</w:t>
      </w:r>
      <w:r w:rsidR="00347585">
        <w:rPr>
          <w:rFonts w:ascii="Times New Roman" w:hAnsi="Times New Roman" w:cs="Times New Roman"/>
          <w:b/>
          <w:iCs/>
        </w:rPr>
        <w:t xml:space="preserve"> химического комплекса,</w:t>
      </w:r>
    </w:p>
    <w:p w:rsidR="00347585"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взрывоопасными объектами хранения и </w:t>
      </w:r>
    </w:p>
    <w:p w:rsidR="00C35FBF"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переработки р</w:t>
      </w:r>
      <w:r w:rsidR="008348E0">
        <w:rPr>
          <w:rFonts w:ascii="Times New Roman" w:hAnsi="Times New Roman" w:cs="Times New Roman"/>
          <w:b/>
          <w:iCs/>
        </w:rPr>
        <w:t xml:space="preserve">астительного сырья </w:t>
      </w:r>
    </w:p>
    <w:p w:rsidR="001F5ACA" w:rsidRPr="004C6CD2" w:rsidRDefault="008348E0"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(вид надзора: </w:t>
      </w:r>
      <w:r w:rsidR="00347585">
        <w:rPr>
          <w:rFonts w:ascii="Times New Roman" w:hAnsi="Times New Roman" w:cs="Times New Roman"/>
          <w:b/>
          <w:iCs/>
        </w:rPr>
        <w:t>нефтехимия</w:t>
      </w:r>
      <w:r>
        <w:rPr>
          <w:rFonts w:ascii="Times New Roman" w:hAnsi="Times New Roman" w:cs="Times New Roman"/>
          <w:b/>
          <w:iCs/>
        </w:rPr>
        <w:t>, г. Самара</w:t>
      </w:r>
      <w:r w:rsidR="00D9272E">
        <w:rPr>
          <w:rFonts w:ascii="Times New Roman" w:hAnsi="Times New Roman" w:cs="Times New Roman"/>
          <w:b/>
          <w:iCs/>
        </w:rPr>
        <w:t>)</w:t>
      </w:r>
      <w:r w:rsidR="00C35FBF">
        <w:rPr>
          <w:rFonts w:ascii="Times New Roman" w:hAnsi="Times New Roman" w:cs="Times New Roman"/>
          <w:b/>
          <w:iCs/>
        </w:rPr>
        <w:t xml:space="preserve">                                                       </w:t>
      </w:r>
      <w:r w:rsidR="00FD045E">
        <w:rPr>
          <w:rFonts w:ascii="Times New Roman" w:hAnsi="Times New Roman" w:cs="Times New Roman"/>
          <w:b/>
          <w:iCs/>
        </w:rPr>
        <w:t xml:space="preserve">                        </w:t>
      </w:r>
      <w:r w:rsidR="00C35FBF">
        <w:rPr>
          <w:rFonts w:ascii="Times New Roman" w:hAnsi="Times New Roman" w:cs="Times New Roman"/>
          <w:b/>
          <w:iCs/>
        </w:rPr>
        <w:t>- 1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bookmarkStart w:id="0" w:name="_GoBack"/>
      <w:bookmarkEnd w:id="0"/>
      <w:r w:rsidR="007D47C0">
        <w:rPr>
          <w:rFonts w:ascii="Times New Roman" w:hAnsi="Times New Roman" w:cs="Times New Roman"/>
          <w:b/>
          <w:iCs/>
        </w:rPr>
        <w:t xml:space="preserve">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E93228" w:rsidRPr="00E93228">
        <w:rPr>
          <w:rFonts w:ascii="Times New Roman" w:hAnsi="Times New Roman" w:cs="Times New Roman"/>
          <w:b/>
        </w:rPr>
        <w:t>Главного</w:t>
      </w:r>
      <w:r w:rsidR="00E93228">
        <w:rPr>
          <w:rFonts w:ascii="Times New Roman" w:hAnsi="Times New Roman" w:cs="Times New Roman"/>
        </w:rPr>
        <w:t xml:space="preserve">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Default="00D95779" w:rsidP="00FF0671">
      <w:pPr>
        <w:spacing w:after="0" w:line="240" w:lineRule="auto"/>
        <w:jc w:val="both"/>
        <w:rPr>
          <w:rFonts w:ascii="Times New Roman" w:hAnsi="Times New Roman" w:cs="Times New Roman"/>
          <w:sz w:val="24"/>
          <w:szCs w:val="24"/>
        </w:rPr>
      </w:pPr>
      <w:r w:rsidRPr="00FF0671">
        <w:rPr>
          <w:rFonts w:ascii="Times New Roman" w:hAnsi="Times New Roman" w:cs="Times New Roman"/>
        </w:rPr>
        <w:t xml:space="preserve">2.3 </w:t>
      </w:r>
      <w:r w:rsidR="00347585" w:rsidRPr="002E221A">
        <w:rPr>
          <w:rFonts w:ascii="Times New Roman" w:hAnsi="Times New Roman" w:cs="Times New Roman"/>
          <w:sz w:val="24"/>
          <w:szCs w:val="24"/>
        </w:rPr>
        <w:t>Рекомендовано группы специальностей, направлений подготовки:</w:t>
      </w:r>
    </w:p>
    <w:p w:rsidR="00054E8E" w:rsidRDefault="00347585" w:rsidP="00347585">
      <w:pPr>
        <w:spacing w:after="0" w:line="240" w:lineRule="auto"/>
        <w:ind w:firstLine="426"/>
        <w:jc w:val="both"/>
        <w:rPr>
          <w:rFonts w:ascii="Times New Roman" w:hAnsi="Times New Roman" w:cs="Times New Roman"/>
        </w:rPr>
      </w:pPr>
      <w:proofErr w:type="gramStart"/>
      <w:r w:rsidRPr="00347585">
        <w:rPr>
          <w:rFonts w:ascii="Times New Roman" w:hAnsi="Times New Roman" w:cs="Times New Roman"/>
        </w:rPr>
        <w:t>«Химическая технология»,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w:t>
      </w:r>
      <w:r w:rsidR="00FD045E">
        <w:rPr>
          <w:rFonts w:ascii="Times New Roman" w:hAnsi="Times New Roman" w:cs="Times New Roman"/>
        </w:rPr>
        <w:t xml:space="preserve">                                     </w:t>
      </w:r>
      <w:r w:rsidRPr="00347585">
        <w:rPr>
          <w:rFonts w:ascii="Times New Roman" w:hAnsi="Times New Roman" w:cs="Times New Roman"/>
        </w:rPr>
        <w:t xml:space="preserve">и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«Прикладная геология, горное дело, нефтегазовое дело и геодезия»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xml:space="preserve"> и водопользование», «Нефтегазовое дело», «Технологические машины </w:t>
      </w:r>
      <w:r w:rsidR="00FD045E">
        <w:rPr>
          <w:rFonts w:ascii="Times New Roman" w:hAnsi="Times New Roman" w:cs="Times New Roman"/>
        </w:rPr>
        <w:t xml:space="preserve">                               </w:t>
      </w:r>
      <w:r w:rsidRPr="00347585">
        <w:rPr>
          <w:rFonts w:ascii="Times New Roman" w:hAnsi="Times New Roman" w:cs="Times New Roman"/>
        </w:rPr>
        <w:t>и оборудование», «</w:t>
      </w:r>
      <w:proofErr w:type="spellStart"/>
      <w:r w:rsidRPr="00347585">
        <w:rPr>
          <w:rFonts w:ascii="Times New Roman" w:hAnsi="Times New Roman" w:cs="Times New Roman"/>
        </w:rPr>
        <w:t>Энерго</w:t>
      </w:r>
      <w:proofErr w:type="spellEnd"/>
      <w:r w:rsidRPr="00347585">
        <w:rPr>
          <w:rFonts w:ascii="Times New Roman" w:hAnsi="Times New Roman" w:cs="Times New Roman"/>
        </w:rPr>
        <w:t xml:space="preserve">- и ресурсосберегающие процессы в химической технологии, нефтехимии </w:t>
      </w:r>
      <w:r w:rsidR="00FD045E">
        <w:rPr>
          <w:rFonts w:ascii="Times New Roman" w:hAnsi="Times New Roman" w:cs="Times New Roman"/>
        </w:rPr>
        <w:t xml:space="preserve">                         </w:t>
      </w:r>
      <w:r w:rsidRPr="00347585">
        <w:rPr>
          <w:rFonts w:ascii="Times New Roman" w:hAnsi="Times New Roman" w:cs="Times New Roman"/>
        </w:rPr>
        <w:t>и биотехнологии», «Охрана окружающей среды и рациональное использование природных ресурсов»,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w:t>
      </w:r>
      <w:proofErr w:type="gramEnd"/>
      <w:r w:rsidRPr="00347585">
        <w:rPr>
          <w:rFonts w:ascii="Times New Roman" w:hAnsi="Times New Roman" w:cs="Times New Roman"/>
        </w:rPr>
        <w:t xml:space="preserve"> подготовки, для которых законодательством </w:t>
      </w:r>
      <w:r w:rsidR="00FD045E">
        <w:rPr>
          <w:rFonts w:ascii="Times New Roman" w:hAnsi="Times New Roman" w:cs="Times New Roman"/>
        </w:rPr>
        <w:t xml:space="preserve">                      </w:t>
      </w:r>
      <w:r w:rsidRPr="00347585">
        <w:rPr>
          <w:rFonts w:ascii="Times New Roman" w:hAnsi="Times New Roman" w:cs="Times New Roman"/>
        </w:rPr>
        <w:t>об образовании Российской Федерации установлено соответствие указанным специальностям и направлениям подготовки</w:t>
      </w:r>
    </w:p>
    <w:p w:rsidR="0087168E" w:rsidRPr="00190A4B" w:rsidRDefault="00347585" w:rsidP="00347585">
      <w:pPr>
        <w:spacing w:after="0" w:line="240" w:lineRule="auto"/>
        <w:ind w:firstLine="426"/>
        <w:jc w:val="both"/>
        <w:rPr>
          <w:rFonts w:ascii="Times New Roman" w:hAnsi="Times New Roman" w:cs="Times New Roman"/>
        </w:rPr>
      </w:pPr>
      <w:r w:rsidRPr="00347585">
        <w:rPr>
          <w:rFonts w:ascii="Times New Roman" w:hAnsi="Times New Roman" w:cs="Times New Roman"/>
        </w:rPr>
        <w:t>.</w:t>
      </w:r>
      <w:r w:rsidR="00D95779">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347585">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 xml:space="preserve">знания основ Конституции Российской Федерации, законодательства Российской Федерации </w:t>
      </w:r>
      <w:r w:rsidR="00FD045E">
        <w:rPr>
          <w:rFonts w:ascii="Times New Roman" w:hAnsi="Times New Roman"/>
        </w:rPr>
        <w:t xml:space="preserve">                        </w:t>
      </w:r>
      <w:r w:rsidRPr="007D47C0">
        <w:rPr>
          <w:rFonts w:ascii="Times New Roman" w:hAnsi="Times New Roman"/>
        </w:rPr>
        <w:t xml:space="preserve">о государственной гражданской службе Российской Федерации, законодательства Российской Федерации </w:t>
      </w:r>
      <w:r w:rsidR="00FD045E">
        <w:rPr>
          <w:rFonts w:ascii="Times New Roman" w:hAnsi="Times New Roman"/>
        </w:rPr>
        <w:t xml:space="preserve">               </w:t>
      </w:r>
      <w:r w:rsidRPr="007D47C0">
        <w:rPr>
          <w:rFonts w:ascii="Times New Roman" w:hAnsi="Times New Roman"/>
        </w:rPr>
        <w:t>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347585" w:rsidRDefault="00D95779" w:rsidP="00347585">
      <w:pPr>
        <w:spacing w:after="0" w:line="240" w:lineRule="auto"/>
        <w:jc w:val="both"/>
        <w:rPr>
          <w:rFonts w:ascii="Times New Roman" w:hAnsi="Times New Roman" w:cs="Times New Roman"/>
        </w:rPr>
      </w:pPr>
      <w:r w:rsidRPr="00347585">
        <w:rPr>
          <w:rFonts w:ascii="Times New Roman" w:hAnsi="Times New Roman" w:cs="Times New Roman"/>
        </w:rPr>
        <w:t>2.6</w:t>
      </w:r>
      <w:r w:rsidR="0087168E" w:rsidRPr="00347585">
        <w:rPr>
          <w:rFonts w:ascii="Times New Roman" w:hAnsi="Times New Roman" w:cs="Times New Roman"/>
        </w:rPr>
        <w:t xml:space="preserve">. </w:t>
      </w:r>
      <w:r w:rsidR="0087168E" w:rsidRPr="00347585">
        <w:rPr>
          <w:rFonts w:ascii="Times New Roman" w:hAnsi="Times New Roman" w:cs="Times New Roman"/>
          <w:i/>
        </w:rPr>
        <w:t>Профессиональные зна</w:t>
      </w:r>
      <w:r w:rsidR="00F1071E" w:rsidRPr="00347585">
        <w:rPr>
          <w:rFonts w:ascii="Times New Roman" w:hAnsi="Times New Roman" w:cs="Times New Roman"/>
          <w:i/>
        </w:rPr>
        <w:t>ния</w:t>
      </w:r>
      <w:r w:rsidR="00F1071E" w:rsidRPr="00347585">
        <w:rPr>
          <w:rFonts w:ascii="Times New Roman" w:hAnsi="Times New Roman" w:cs="Times New Roman"/>
        </w:rPr>
        <w:t xml:space="preserve"> в области законодательства:</w:t>
      </w:r>
    </w:p>
    <w:p w:rsidR="00B8493F" w:rsidRPr="00B8493F" w:rsidRDefault="00B8493F" w:rsidP="00B8493F">
      <w:pPr>
        <w:spacing w:after="0" w:line="240" w:lineRule="auto"/>
        <w:ind w:firstLine="426"/>
        <w:jc w:val="both"/>
        <w:rPr>
          <w:rFonts w:ascii="Times New Roman" w:hAnsi="Times New Roman" w:cs="Times New Roman"/>
        </w:rPr>
      </w:pPr>
      <w:r w:rsidRPr="008652E0">
        <w:rPr>
          <w:sz w:val="26"/>
          <w:szCs w:val="26"/>
        </w:rPr>
        <w:t>2.3.</w:t>
      </w:r>
      <w:r w:rsidRPr="00B8493F">
        <w:rPr>
          <w:rFonts w:ascii="Times New Roman" w:hAnsi="Times New Roman" w:cs="Times New Roman"/>
        </w:rPr>
        <w:t xml:space="preserve">1. Гражданский служащий, замещающий должность </w:t>
      </w:r>
      <w:r w:rsidR="0081115D">
        <w:rPr>
          <w:rFonts w:ascii="Times New Roman" w:hAnsi="Times New Roman" w:cs="Times New Roman"/>
        </w:rPr>
        <w:t xml:space="preserve">главного </w:t>
      </w:r>
      <w:r w:rsidRPr="00B8493F">
        <w:rPr>
          <w:rFonts w:ascii="Times New Roman" w:hAnsi="Times New Roman" w:cs="Times New Roman"/>
        </w:rPr>
        <w:t>государственного инспектора Отдела, должен иметь высшее образование по направлению</w:t>
      </w:r>
      <w:proofErr w:type="gramStart"/>
      <w:r w:rsidRPr="00B8493F">
        <w:rPr>
          <w:rFonts w:ascii="Times New Roman" w:hAnsi="Times New Roman" w:cs="Times New Roman"/>
        </w:rPr>
        <w:t xml:space="preserve"> (-</w:t>
      </w:r>
      <w:proofErr w:type="gramEnd"/>
      <w:r w:rsidRPr="00B8493F">
        <w:rPr>
          <w:rFonts w:ascii="Times New Roman" w:hAnsi="Times New Roman" w:cs="Times New Roman"/>
        </w:rPr>
        <w:t xml:space="preserve">ям) подготовки (специальности (-ям)) профессионального образования: «Оборудование  и агрегаты </w:t>
      </w:r>
      <w:proofErr w:type="spellStart"/>
      <w:r w:rsidRPr="00B8493F">
        <w:rPr>
          <w:rFonts w:ascii="Times New Roman" w:hAnsi="Times New Roman" w:cs="Times New Roman"/>
        </w:rPr>
        <w:t>нефтегазововго</w:t>
      </w:r>
      <w:proofErr w:type="spellEnd"/>
      <w:r w:rsidRPr="00B8493F">
        <w:rPr>
          <w:rFonts w:ascii="Times New Roman" w:hAnsi="Times New Roman" w:cs="Times New Roman"/>
        </w:rPr>
        <w:t xml:space="preserve"> производства», «Оборудование </w:t>
      </w:r>
      <w:proofErr w:type="spellStart"/>
      <w:r w:rsidRPr="00B8493F">
        <w:rPr>
          <w:rFonts w:ascii="Times New Roman" w:hAnsi="Times New Roman" w:cs="Times New Roman"/>
        </w:rPr>
        <w:t>нефтегазопереработки</w:t>
      </w:r>
      <w:proofErr w:type="spellEnd"/>
      <w:r w:rsidRPr="00B8493F">
        <w:rPr>
          <w:rFonts w:ascii="Times New Roman" w:hAnsi="Times New Roman" w:cs="Times New Roman"/>
        </w:rPr>
        <w:t xml:space="preserve">», «Проектирование  технологических  машин  и  комплексов»,  «Технологические машины  и  оборудование»,  «Машиностроение»,  «Сервис  транспортных  и технологических машин </w:t>
      </w:r>
      <w:r w:rsidR="00FD045E">
        <w:rPr>
          <w:rFonts w:ascii="Times New Roman" w:hAnsi="Times New Roman" w:cs="Times New Roman"/>
        </w:rPr>
        <w:t xml:space="preserve">                     </w:t>
      </w:r>
      <w:r w:rsidRPr="00B8493F">
        <w:rPr>
          <w:rFonts w:ascii="Times New Roman" w:hAnsi="Times New Roman" w:cs="Times New Roman"/>
        </w:rPr>
        <w:t xml:space="preserve">и оборудования (по отраслям)», «Нефтегазовые техники и  технологии», или  иные  специальности  </w:t>
      </w:r>
      <w:r w:rsidR="00FD045E">
        <w:rPr>
          <w:rFonts w:ascii="Times New Roman" w:hAnsi="Times New Roman" w:cs="Times New Roman"/>
        </w:rPr>
        <w:t xml:space="preserve">                         </w:t>
      </w:r>
      <w:r w:rsidRPr="00B8493F">
        <w:rPr>
          <w:rFonts w:ascii="Times New Roman" w:hAnsi="Times New Roman" w:cs="Times New Roman"/>
        </w:rPr>
        <w:t>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8493F" w:rsidRPr="00B8493F" w:rsidRDefault="00B8493F" w:rsidP="00B8493F">
      <w:pPr>
        <w:spacing w:after="0" w:line="240" w:lineRule="auto"/>
        <w:ind w:firstLine="426"/>
        <w:jc w:val="both"/>
        <w:rPr>
          <w:rFonts w:ascii="Times New Roman" w:hAnsi="Times New Roman" w:cs="Times New Roman"/>
        </w:rPr>
      </w:pPr>
    </w:p>
    <w:p w:rsidR="00B8493F" w:rsidRPr="00B8493F" w:rsidRDefault="00B8493F" w:rsidP="00B8493F">
      <w:pPr>
        <w:pStyle w:val="a8"/>
        <w:ind w:left="0" w:firstLine="567"/>
        <w:jc w:val="both"/>
        <w:rPr>
          <w:rFonts w:ascii="Times New Roman" w:hAnsi="Times New Roman" w:cs="Times New Roman"/>
          <w:sz w:val="22"/>
          <w:szCs w:val="22"/>
        </w:rPr>
      </w:pPr>
      <w:r w:rsidRPr="00B8493F">
        <w:rPr>
          <w:rFonts w:ascii="Times New Roman" w:hAnsi="Times New Roman" w:cs="Times New Roman"/>
          <w:sz w:val="22"/>
          <w:szCs w:val="22"/>
        </w:rPr>
        <w:t xml:space="preserve">2.3.2. Гражданский служащий, замещающий должность </w:t>
      </w:r>
      <w:r w:rsidR="0081115D">
        <w:rPr>
          <w:rFonts w:ascii="Times New Roman" w:hAnsi="Times New Roman" w:cs="Times New Roman"/>
          <w:sz w:val="22"/>
          <w:szCs w:val="22"/>
        </w:rPr>
        <w:t xml:space="preserve">главного </w:t>
      </w:r>
      <w:r w:rsidRPr="00B8493F">
        <w:rPr>
          <w:rFonts w:ascii="Times New Roman" w:hAnsi="Times New Roman" w:cs="Times New Roman"/>
          <w:sz w:val="22"/>
          <w:szCs w:val="22"/>
        </w:rPr>
        <w:t>государственного инспектора Отдела должен обладать следующими профессиональными знаниями в сфере законодательства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2004 № 79-ФЗ «О государственной гражданской службе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Российской Федерации от 31 июля 2020 № 248-ФЗ «О государственном контроле (надзоре) и муниципальном контроле в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июля 1997 №116-ФЗ «О промышленной безопасности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Федеральный закон от 2 марта 2007 № 25-ФЗ «О муниципальной службе в Российской Федерации» </w:t>
      </w:r>
      <w:r w:rsidR="00FD045E">
        <w:rPr>
          <w:rFonts w:ascii="Times New Roman" w:hAnsi="Times New Roman" w:cs="Times New Roman"/>
        </w:rPr>
        <w:t xml:space="preserve">               </w:t>
      </w:r>
      <w:r w:rsidRPr="00B8493F">
        <w:rPr>
          <w:rFonts w:ascii="Times New Roman" w:hAnsi="Times New Roman" w:cs="Times New Roman"/>
        </w:rPr>
        <w:t>в части взаимосвязи муниципальной службы и государственной гражданской службы;</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 мая 2006 № 59-ФЗ «О порядке рассмотрения обращений граждан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 xml:space="preserve">Федеральный закон от 30 декабря 2009 №384-ФЗ «Технический регламент о безопасности зданий </w:t>
      </w:r>
      <w:r w:rsidR="00FD045E">
        <w:rPr>
          <w:rFonts w:ascii="Times New Roman" w:hAnsi="Times New Roman" w:cs="Times New Roman"/>
        </w:rPr>
        <w:t xml:space="preserve">                  </w:t>
      </w:r>
      <w:r w:rsidRPr="00B8493F">
        <w:rPr>
          <w:rFonts w:ascii="Times New Roman" w:hAnsi="Times New Roman" w:cs="Times New Roman"/>
        </w:rPr>
        <w:t>и сооружений»;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декабря 2002 № 184-ФЗ «О техническом регулировании»;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июля 2011 № 256-ФЗ «О безопасности объектов топливно-энергетического комплекса»;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25 декабря 2008 № 273-ФЗ «О противодействии коррупции»;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Кодекс Российской Федерации об административных правонарушениях от 30 декабря 2001 года </w:t>
      </w:r>
      <w:r w:rsidR="00331FF1">
        <w:rPr>
          <w:rFonts w:ascii="Times New Roman" w:hAnsi="Times New Roman" w:cs="Times New Roman"/>
        </w:rPr>
        <w:t xml:space="preserve">                    </w:t>
      </w:r>
      <w:r w:rsidRPr="00B8493F">
        <w:rPr>
          <w:rFonts w:ascii="Times New Roman" w:hAnsi="Times New Roman" w:cs="Times New Roman"/>
        </w:rPr>
        <w:t>№ 195-ФЗ;</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69-ФЗ «О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68-ФЗ «О защите населения и территорий от чрезвычайных ситуаций природного и техногенного характера»;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22 июля 2008 № 123-ФЗ «Технический регламент о требованиях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04 мая 2011 № 99-ФЗ  «О лицензировании отдельных видов деятельности».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6 марта 2006 № 35-ФЗ «О противодействии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11 января 1995 № 32 «О государственных должностях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26 декабря 2015 № 664 «О мерах по совершенствованию государственного управления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25 июля 2006 № 763 «О денежном содержании федеральных государственных гражданских служащих»;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15 февраля 2006 №116 «О мерах по противодействию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14 июня 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4 мая 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декабря 2013 № 1244 </w:t>
      </w:r>
      <w:r w:rsidR="00FD045E">
        <w:rPr>
          <w:rFonts w:ascii="Times New Roman" w:hAnsi="Times New Roman" w:cs="Times New Roman"/>
        </w:rPr>
        <w:t xml:space="preserve">                                         </w:t>
      </w:r>
      <w:r w:rsidRPr="00B8493F">
        <w:rPr>
          <w:rFonts w:ascii="Times New Roman" w:hAnsi="Times New Roman" w:cs="Times New Roman"/>
        </w:rPr>
        <w:t>«Об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 июня 2004 № 260 «О Регламенте Правительства Российской Федерации и Положении об Аппарате Правительства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декабря 2013 №1244 </w:t>
      </w:r>
      <w:r w:rsidR="00FD045E">
        <w:rPr>
          <w:rFonts w:ascii="Times New Roman" w:hAnsi="Times New Roman" w:cs="Times New Roman"/>
        </w:rPr>
        <w:t xml:space="preserve">                                          </w:t>
      </w:r>
      <w:r w:rsidRPr="00B8493F">
        <w:rPr>
          <w:rFonts w:ascii="Times New Roman" w:hAnsi="Times New Roman" w:cs="Times New Roman"/>
        </w:rPr>
        <w:t>«Об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17 октября 2016 №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марта 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w:t>
      </w:r>
      <w:r w:rsidR="00FD045E">
        <w:rPr>
          <w:rFonts w:ascii="Times New Roman" w:hAnsi="Times New Roman" w:cs="Times New Roman"/>
        </w:rPr>
        <w:t xml:space="preserve">                  </w:t>
      </w:r>
      <w:r w:rsidRPr="00B8493F">
        <w:rPr>
          <w:rFonts w:ascii="Times New Roman" w:hAnsi="Times New Roman" w:cs="Times New Roman"/>
        </w:rPr>
        <w:t>и форм паспортов безопасности таких мест 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w:t>
      </w:r>
      <w:r w:rsidR="00FD045E">
        <w:rPr>
          <w:rFonts w:ascii="Times New Roman" w:hAnsi="Times New Roman" w:cs="Times New Roman"/>
        </w:rPr>
        <w:t xml:space="preserve">                            </w:t>
      </w:r>
      <w:r w:rsidRPr="00B8493F">
        <w:rPr>
          <w:rFonts w:ascii="Times New Roman" w:hAnsi="Times New Roman" w:cs="Times New Roman"/>
        </w:rPr>
        <w:t>по экологическому, технологическому и атомному надзору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РФ от 15 сентября 2020 № 1437 «Об утверждении Положения </w:t>
      </w:r>
      <w:r w:rsidR="00FD045E">
        <w:rPr>
          <w:rFonts w:ascii="Times New Roman" w:hAnsi="Times New Roman" w:cs="Times New Roman"/>
        </w:rPr>
        <w:t xml:space="preserve">                          </w:t>
      </w:r>
      <w:r w:rsidRPr="00B8493F">
        <w:rPr>
          <w:rFonts w:ascii="Times New Roman" w:hAnsi="Times New Roman" w:cs="Times New Roman"/>
        </w:rPr>
        <w:t>о разработке планов мероприятий по локализации и ликвидации последствий аварий на опасных производственных объектах»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РФ от 18 декабря 2020 № 2168 «Об организации и осуществлении производственного </w:t>
      </w:r>
      <w:proofErr w:type="gramStart"/>
      <w:r w:rsidRPr="00B8493F">
        <w:rPr>
          <w:rFonts w:ascii="Times New Roman" w:hAnsi="Times New Roman" w:cs="Times New Roman"/>
        </w:rPr>
        <w:t>контроля за</w:t>
      </w:r>
      <w:proofErr w:type="gramEnd"/>
      <w:r w:rsidRPr="00B8493F">
        <w:rPr>
          <w:rFonts w:ascii="Times New Roman" w:hAnsi="Times New Roman" w:cs="Times New Roman"/>
        </w:rPr>
        <w:t xml:space="preserve"> соблюдением требований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24 ноября 1998 № 1371 «О регистрации объектов в государственном реестре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Уголовный кодекс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Кодекс Российской Федерации об административных правонарушениях;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Концепция противодействия терроризму в Российской Федерации, утвержденная Президентом Российской Федерации 5 октября 2009;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Распоряжение Правительства Российской Федерации от 13 ноября 2009 № 1715-р «Об Энергетической стратегии России на период до 2030 года».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Ростехнадзора от 15 декабря 2020 № 533 «Об утверждении Федеральных норм и правил </w:t>
      </w:r>
      <w:r w:rsidR="00FD045E">
        <w:rPr>
          <w:rFonts w:ascii="Times New Roman" w:hAnsi="Times New Roman" w:cs="Times New Roman"/>
        </w:rPr>
        <w:t xml:space="preserve">                       </w:t>
      </w:r>
      <w:r w:rsidRPr="00B8493F">
        <w:rPr>
          <w:rFonts w:ascii="Times New Roman" w:hAnsi="Times New Roman" w:cs="Times New Roman"/>
        </w:rPr>
        <w:t>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Ростехнадзора от 15 декабря 2020 №529 «Об утверждении Федеральных норм и правил </w:t>
      </w:r>
      <w:r w:rsidR="00FD045E">
        <w:rPr>
          <w:rFonts w:ascii="Times New Roman" w:hAnsi="Times New Roman" w:cs="Times New Roman"/>
        </w:rPr>
        <w:t xml:space="preserve">                       </w:t>
      </w:r>
      <w:r w:rsidRPr="00B8493F">
        <w:rPr>
          <w:rFonts w:ascii="Times New Roman" w:hAnsi="Times New Roman" w:cs="Times New Roman"/>
        </w:rPr>
        <w:t xml:space="preserve">в области промышленной безопасности «Правила промышленной безопасности складов нефти </w:t>
      </w:r>
      <w:r w:rsidR="00FD045E">
        <w:rPr>
          <w:rFonts w:ascii="Times New Roman" w:hAnsi="Times New Roman" w:cs="Times New Roman"/>
        </w:rPr>
        <w:t xml:space="preserve">                                </w:t>
      </w:r>
      <w:r w:rsidRPr="00B8493F">
        <w:rPr>
          <w:rFonts w:ascii="Times New Roman" w:hAnsi="Times New Roman" w:cs="Times New Roman"/>
        </w:rPr>
        <w:t>и нефтепродуктов».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Ростехнадзора от 20 октября 2020 № 420 «Об утверждении Федеральных норм и правил </w:t>
      </w:r>
      <w:r w:rsidR="00FD045E">
        <w:rPr>
          <w:rFonts w:ascii="Times New Roman" w:hAnsi="Times New Roman" w:cs="Times New Roman"/>
        </w:rPr>
        <w:t xml:space="preserve">                       </w:t>
      </w:r>
      <w:r w:rsidRPr="00B8493F">
        <w:rPr>
          <w:rFonts w:ascii="Times New Roman" w:hAnsi="Times New Roman" w:cs="Times New Roman"/>
        </w:rPr>
        <w:t>в области промышленной безопасности «Правила проведения экспертизы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Ростехнадзора от 15 декабря 2020 № 534 «Об утверждении Федеральных норм и правил </w:t>
      </w:r>
      <w:r w:rsidR="00FD045E">
        <w:rPr>
          <w:rFonts w:ascii="Times New Roman" w:hAnsi="Times New Roman" w:cs="Times New Roman"/>
        </w:rPr>
        <w:t xml:space="preserve">                       </w:t>
      </w:r>
      <w:r w:rsidRPr="00B8493F">
        <w:rPr>
          <w:rFonts w:ascii="Times New Roman" w:hAnsi="Times New Roman" w:cs="Times New Roman"/>
        </w:rPr>
        <w:t>в области промышленной безопасности «Правила безопасности в нефтяной и газовой промышленности»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 ноября 2018 № 558;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Федеральной службы по экологическому, технологическому и атомному надзору от 16 октября 2020 №414 об утверждении «Порядка оформления декларации промышленной безопасности опасных производственных объектов и </w:t>
      </w:r>
      <w:proofErr w:type="gramStart"/>
      <w:r w:rsidRPr="00B8493F">
        <w:rPr>
          <w:rFonts w:ascii="Times New Roman" w:hAnsi="Times New Roman" w:cs="Times New Roman"/>
        </w:rPr>
        <w:t>перечня</w:t>
      </w:r>
      <w:proofErr w:type="gramEnd"/>
      <w:r w:rsidRPr="00B8493F">
        <w:rPr>
          <w:rFonts w:ascii="Times New Roman" w:hAnsi="Times New Roman" w:cs="Times New Roman"/>
        </w:rPr>
        <w:t xml:space="preserve"> включаемых в нее сведений», зарегистрированным Минюстом России 17 декабря 2020, рег. № 61526;</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03 июля 2019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зарегистрированным Минюстом России 10 декабря 2019, рег. № 56748;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08 апреля 2019 №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Минюстом России 16 августа 2019, рег. № 55649;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proofErr w:type="gramStart"/>
      <w:r w:rsidRPr="00B8493F">
        <w:rPr>
          <w:rFonts w:ascii="Times New Roman" w:hAnsi="Times New Roman" w:cs="Times New Roman"/>
        </w:rPr>
        <w:t>Приказ Федеральной службы по экологическому, технологическому и атомному надзору от 30 ноября 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зарегистрированным Минюстом России 18 декабря 2020, рег. № 61590.</w:t>
      </w:r>
      <w:proofErr w:type="gramEnd"/>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B8493F">
        <w:rPr>
          <w:rFonts w:ascii="Times New Roman" w:hAnsi="Times New Roman" w:cs="Times New Roman"/>
        </w:rPr>
        <w:t xml:space="preserve">контроля </w:t>
      </w:r>
      <w:r w:rsidR="00FD045E">
        <w:rPr>
          <w:rFonts w:ascii="Times New Roman" w:hAnsi="Times New Roman" w:cs="Times New Roman"/>
        </w:rPr>
        <w:t xml:space="preserve">                            </w:t>
      </w:r>
      <w:r w:rsidRPr="00B8493F">
        <w:rPr>
          <w:rFonts w:ascii="Times New Roman" w:hAnsi="Times New Roman" w:cs="Times New Roman"/>
        </w:rPr>
        <w:t>за</w:t>
      </w:r>
      <w:proofErr w:type="gramEnd"/>
      <w:r w:rsidRPr="00B8493F">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w:t>
      </w:r>
      <w:r w:rsidR="00FD045E">
        <w:rPr>
          <w:rFonts w:ascii="Times New Roman" w:hAnsi="Times New Roman" w:cs="Times New Roman"/>
        </w:rPr>
        <w:t xml:space="preserve">                     </w:t>
      </w:r>
      <w:r w:rsidRPr="00B8493F">
        <w:rPr>
          <w:rFonts w:ascii="Times New Roman" w:hAnsi="Times New Roman" w:cs="Times New Roman"/>
        </w:rPr>
        <w:t>от 30 декабря 2020 № 518.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машин и оборудования»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010/2011), утвержденный решением Комиссии Таможенного союза от 18 октября 2011 № 823;</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Технический регламент Таможенного союза «О безопасности оборудования для работы </w:t>
      </w:r>
      <w:r w:rsidR="00FD045E">
        <w:rPr>
          <w:rFonts w:ascii="Times New Roman" w:hAnsi="Times New Roman" w:cs="Times New Roman"/>
        </w:rPr>
        <w:t xml:space="preserve">                                </w:t>
      </w:r>
      <w:r w:rsidRPr="00B8493F">
        <w:rPr>
          <w:rFonts w:ascii="Times New Roman" w:hAnsi="Times New Roman" w:cs="Times New Roman"/>
        </w:rPr>
        <w:t>во взрывоопасных средах»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012/2011), утвержденный решением Комиссии Таможенного Союза</w:t>
      </w:r>
      <w:r w:rsidR="00FD045E">
        <w:rPr>
          <w:rFonts w:ascii="Times New Roman" w:hAnsi="Times New Roman" w:cs="Times New Roman"/>
        </w:rPr>
        <w:t xml:space="preserve">               </w:t>
      </w:r>
      <w:r w:rsidRPr="00B8493F">
        <w:rPr>
          <w:rFonts w:ascii="Times New Roman" w:hAnsi="Times New Roman" w:cs="Times New Roman"/>
        </w:rPr>
        <w:t xml:space="preserve"> от 18 октября 2011 № 825;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оборудования, работающего под избыточным давлением»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032/2013), утвержденный решением Совета Евразийской экономической комиссии от 02 июля 2013 № 41.</w:t>
      </w:r>
    </w:p>
    <w:p w:rsidR="00B8493F" w:rsidRPr="00B8493F" w:rsidRDefault="00B8493F" w:rsidP="00B8493F">
      <w:pPr>
        <w:shd w:val="clear" w:color="auto" w:fill="FFFFFF" w:themeFill="background1"/>
        <w:tabs>
          <w:tab w:val="left" w:pos="322"/>
          <w:tab w:val="left" w:pos="851"/>
          <w:tab w:val="left" w:pos="993"/>
        </w:tabs>
        <w:spacing w:after="0" w:line="240" w:lineRule="auto"/>
        <w:ind w:firstLine="709"/>
        <w:jc w:val="both"/>
        <w:rPr>
          <w:rFonts w:ascii="Times New Roman" w:hAnsi="Times New Roman" w:cs="Times New Roman"/>
        </w:rPr>
      </w:pPr>
      <w:r w:rsidRPr="00B8493F">
        <w:rPr>
          <w:rFonts w:ascii="Times New Roman" w:hAnsi="Times New Roman" w:cs="Times New Roman"/>
        </w:rPr>
        <w:t>Приказ Управления от 18 декабря 2018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B8493F" w:rsidRDefault="00FA47FB" w:rsidP="00B8493F">
      <w:pPr>
        <w:spacing w:after="0" w:line="240" w:lineRule="auto"/>
        <w:ind w:firstLine="708"/>
        <w:jc w:val="both"/>
        <w:rPr>
          <w:rFonts w:ascii="Times New Roman" w:hAnsi="Times New Roman" w:cs="Times New Roman"/>
          <w:b/>
        </w:rPr>
      </w:pPr>
      <w:r w:rsidRPr="00B8493F">
        <w:rPr>
          <w:rFonts w:ascii="Times New Roman" w:hAnsi="Times New Roman" w:cs="Times New Roman"/>
          <w:b/>
        </w:rPr>
        <w:t>3</w:t>
      </w:r>
      <w:r w:rsidR="0087168E" w:rsidRPr="00B8493F">
        <w:rPr>
          <w:rFonts w:ascii="Times New Roman" w:hAnsi="Times New Roman" w:cs="Times New Roman"/>
          <w:b/>
        </w:rPr>
        <w:t>. Должностные обязанности: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3.1. </w:t>
      </w:r>
      <w:r w:rsidR="0081115D">
        <w:rPr>
          <w:rFonts w:ascii="Times New Roman" w:hAnsi="Times New Roman"/>
        </w:rPr>
        <w:t xml:space="preserve">Главный </w:t>
      </w:r>
      <w:r w:rsidRPr="00B8493F">
        <w:rPr>
          <w:rFonts w:ascii="Times New Roman" w:hAnsi="Times New Roman"/>
        </w:rPr>
        <w:t>государственный инспектор Отдела обязан:</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 в соответствии со статьей 15 Федерального закона от 27 июля 2004 № 79-ФЗ «О государственной гражданской службе Российской Федерации»: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исполнять должностные обязанности в соответствии с должностным регламентом;</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lastRenderedPageBreak/>
        <w:t>исполнять поручения соответствующих руководителей, данные в пределах его полномочий, установленных законодательством Российской Федерации;</w:t>
      </w:r>
      <w:r w:rsidR="00FD045E">
        <w:rPr>
          <w:rFonts w:ascii="Times New Roman" w:hAnsi="Times New Roman"/>
        </w:rPr>
        <w:t xml:space="preserve"> </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соблюдать при исполнении должностных обязанностей права и законные интересы граждан </w:t>
      </w:r>
      <w:r w:rsidR="00FD045E">
        <w:rPr>
          <w:rFonts w:ascii="Times New Roman" w:hAnsi="Times New Roman"/>
        </w:rPr>
        <w:t xml:space="preserve">                          </w:t>
      </w:r>
      <w:r w:rsidRPr="00B8493F">
        <w:rPr>
          <w:rFonts w:ascii="Times New Roman" w:hAnsi="Times New Roman"/>
        </w:rPr>
        <w:t>и организаций;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служебный распорядок;</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поддерживать уровень квалификации, необходимый для надлежащего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беречь государственное имущество, в том числе предоставленное ему для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представлять в установленном порядке предусмотренные федеральным законом сведения о себе и членах своей семьи.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 79-ФЗ и другими федеральными законами;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493F" w:rsidRPr="00B8493F" w:rsidRDefault="00B8493F" w:rsidP="00B8493F">
      <w:pPr>
        <w:pStyle w:val="aa"/>
        <w:ind w:firstLine="426"/>
        <w:jc w:val="both"/>
        <w:rPr>
          <w:rFonts w:ascii="Times New Roman" w:hAnsi="Times New Roman"/>
        </w:rPr>
      </w:pPr>
      <w:proofErr w:type="gramStart"/>
      <w:r w:rsidRPr="00B8493F">
        <w:rPr>
          <w:rFonts w:ascii="Times New Roman" w:hAnsi="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19.08.2002 №33 ст. 3196; 26.03.2007 №13 ст. 1531; 20.07.2009 №29 ст. 3658 (далее-Указ Президента № 885).</w:t>
      </w:r>
      <w:proofErr w:type="gramEnd"/>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bCs/>
          <w:sz w:val="22"/>
          <w:szCs w:val="22"/>
          <w:lang w:eastAsia="x-none"/>
        </w:rPr>
      </w:pPr>
      <w:r w:rsidRPr="00B8493F">
        <w:rPr>
          <w:rFonts w:ascii="Times New Roman" w:hAnsi="Times New Roman"/>
          <w:sz w:val="22"/>
          <w:szCs w:val="22"/>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B8493F">
        <w:rPr>
          <w:rFonts w:ascii="Times New Roman" w:hAnsi="Times New Roman"/>
          <w:bCs/>
          <w:sz w:val="22"/>
          <w:szCs w:val="22"/>
          <w:lang w:val="x-none" w:eastAsia="x-none"/>
        </w:rPr>
        <w:t xml:space="preserve"> </w:t>
      </w:r>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sz w:val="22"/>
          <w:szCs w:val="22"/>
          <w:lang w:val="x-none" w:eastAsia="x-none"/>
        </w:rPr>
      </w:pPr>
      <w:r w:rsidRPr="00B8493F">
        <w:rPr>
          <w:rFonts w:ascii="Times New Roman" w:hAnsi="Times New Roman"/>
          <w:sz w:val="22"/>
          <w:szCs w:val="22"/>
          <w:lang w:val="x-none" w:eastAsia="x-none"/>
        </w:rPr>
        <w:t>рассматривать устные или письменные обращения граждан и юридических лиц.</w:t>
      </w:r>
    </w:p>
    <w:p w:rsidR="00B8493F" w:rsidRPr="00B8493F" w:rsidRDefault="00FD045E" w:rsidP="00B8493F">
      <w:pPr>
        <w:pStyle w:val="aa"/>
        <w:ind w:firstLine="426"/>
        <w:jc w:val="both"/>
        <w:rPr>
          <w:rFonts w:ascii="Times New Roman" w:hAnsi="Times New Roman"/>
          <w:lang w:val="x-none" w:eastAsia="x-none"/>
        </w:rPr>
      </w:pPr>
      <w:r>
        <w:rPr>
          <w:rFonts w:ascii="Times New Roman" w:hAnsi="Times New Roman"/>
        </w:rPr>
        <w:t>3.2.Функциональные обязанности</w:t>
      </w:r>
      <w:r w:rsidR="00B8493F" w:rsidRPr="00B8493F">
        <w:rPr>
          <w:rFonts w:ascii="Times New Roman" w:hAnsi="Times New Roman"/>
          <w:lang w:val="x-none" w:eastAsia="x-none"/>
        </w:rPr>
        <w:t>:</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 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нефтехимического комплекса промышленности;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 Осуществлять в установленном законодательством порядке, проверки соответствия лицензионным требованиям соискателей лицензий, лицензиатов по вопросам лицензирования видов деятельности на опасных производственных объектах нефтехимического комплекса;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 В установленном порядке осуществлять постоянный государственный надзор на опасных производственных объектах I класса опасности;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3.2.4. Проводить в порядке, установленном законодательством, иные внеплановые проверки подконтрольных предприятий и организаций;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3.2.5. Проводить проверки выполнения </w:t>
      </w:r>
      <w:proofErr w:type="gramStart"/>
      <w:r w:rsidRPr="00B8493F">
        <w:rPr>
          <w:rFonts w:ascii="Times New Roman" w:eastAsia="Calibri" w:hAnsi="Times New Roman" w:cs="Times New Roman"/>
        </w:rPr>
        <w:t>раннее</w:t>
      </w:r>
      <w:proofErr w:type="gramEnd"/>
      <w:r w:rsidRPr="00B8493F">
        <w:rPr>
          <w:rFonts w:ascii="Times New Roman" w:eastAsia="Calibri" w:hAnsi="Times New Roman" w:cs="Times New Roman"/>
        </w:rPr>
        <w:t xml:space="preserve"> выданных предписаний;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3.2.6. Осуществлять надзор и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выполнением поднадзорными организациями требований технических регламентов Таможенного союза;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3.2.7. Выдавать предписания об устранении выявленных нарушений обязательных требований, </w:t>
      </w:r>
      <w:r w:rsidR="00FD045E">
        <w:rPr>
          <w:rFonts w:ascii="Times New Roman" w:eastAsia="Calibri" w:hAnsi="Times New Roman" w:cs="Times New Roman"/>
        </w:rPr>
        <w:t xml:space="preserve">                 </w:t>
      </w:r>
      <w:r w:rsidRPr="00B8493F">
        <w:rPr>
          <w:rFonts w:ascii="Times New Roman" w:eastAsia="Calibri" w:hAnsi="Times New Roman" w:cs="Times New Roman"/>
        </w:rPr>
        <w:t>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3.2.8. Составлять протоколы об административных правонарушениях в отношении юридических лиц </w:t>
      </w:r>
      <w:r w:rsidR="00FD045E">
        <w:rPr>
          <w:rFonts w:ascii="Times New Roman" w:eastAsia="Calibri" w:hAnsi="Times New Roman" w:cs="Times New Roman"/>
        </w:rPr>
        <w:t xml:space="preserve">               </w:t>
      </w:r>
      <w:r w:rsidRPr="00B8493F">
        <w:rPr>
          <w:rFonts w:ascii="Times New Roman" w:eastAsia="Calibri" w:hAnsi="Times New Roman" w:cs="Times New Roman"/>
        </w:rPr>
        <w:t>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3.2.10. </w:t>
      </w:r>
      <w:proofErr w:type="gramStart"/>
      <w:r w:rsidRPr="00B8493F">
        <w:rPr>
          <w:rFonts w:ascii="Times New Roman" w:eastAsia="Calibri" w:hAnsi="Times New Roman" w:cs="Times New Roman"/>
        </w:rPr>
        <w:t xml:space="preserve">Вести контрольно-наблюдательные дела на подконтрольные Отделу организации (юридические </w:t>
      </w:r>
      <w:r w:rsidRPr="00B8493F">
        <w:rPr>
          <w:rFonts w:ascii="Times New Roman" w:eastAsia="Calibri" w:hAnsi="Times New Roman" w:cs="Times New Roman"/>
        </w:rPr>
        <w:lastRenderedPageBreak/>
        <w:t xml:space="preserve">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B8493F">
        <w:rPr>
          <w:rFonts w:ascii="Times New Roman" w:eastAsia="Calibri" w:hAnsi="Times New Roman" w:cs="Times New Roman"/>
        </w:rPr>
        <w:t>Ростехнадзором</w:t>
      </w:r>
      <w:proofErr w:type="spellEnd"/>
      <w:r w:rsidRPr="00B8493F">
        <w:rPr>
          <w:rFonts w:ascii="Times New Roman" w:eastAsia="Calibri" w:hAnsi="Times New Roman" w:cs="Times New Roman"/>
        </w:rPr>
        <w:t xml:space="preserve"> государственной функции по осуществлению контроля и надзора за</w:t>
      </w:r>
      <w:proofErr w:type="gramEnd"/>
      <w:r w:rsidRPr="00B8493F">
        <w:rPr>
          <w:rFonts w:ascii="Times New Roman" w:eastAsia="Calibri" w:hAnsi="Times New Roman" w:cs="Times New Roman"/>
        </w:rPr>
        <w:t xml:space="preserve">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3.2.11.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правильностью идентификации опасных производственных объектов </w:t>
      </w:r>
      <w:r w:rsidR="00FD045E">
        <w:rPr>
          <w:rFonts w:ascii="Times New Roman" w:eastAsia="Calibri" w:hAnsi="Times New Roman" w:cs="Times New Roman"/>
        </w:rPr>
        <w:t xml:space="preserve">               </w:t>
      </w:r>
      <w:r w:rsidRPr="00B8493F">
        <w:rPr>
          <w:rFonts w:ascii="Times New Roman" w:eastAsia="Calibri" w:hAnsi="Times New Roman" w:cs="Times New Roman"/>
        </w:rPr>
        <w:t xml:space="preserve">в рамках исполнения государственной функции по регистрации опасных производственных объектов </w:t>
      </w:r>
      <w:r w:rsidR="00FD045E">
        <w:rPr>
          <w:rFonts w:ascii="Times New Roman" w:eastAsia="Calibri" w:hAnsi="Times New Roman" w:cs="Times New Roman"/>
        </w:rPr>
        <w:t xml:space="preserve">                        </w:t>
      </w:r>
      <w:r w:rsidRPr="00B8493F">
        <w:rPr>
          <w:rFonts w:ascii="Times New Roman" w:eastAsia="Calibri" w:hAnsi="Times New Roman" w:cs="Times New Roman"/>
        </w:rPr>
        <w:t>и ведению государственного реестра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3.2.12. Осуществлять контроль </w:t>
      </w:r>
      <w:proofErr w:type="gramStart"/>
      <w:r w:rsidRPr="00B8493F">
        <w:rPr>
          <w:rFonts w:ascii="Times New Roman" w:eastAsia="Calibri"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B8493F">
        <w:rPr>
          <w:rFonts w:ascii="Times New Roman" w:eastAsia="Calibri" w:hAnsi="Times New Roman" w:cs="Times New Roman"/>
        </w:rPr>
        <w:t xml:space="preserve"> </w:t>
      </w:r>
      <w:r w:rsidR="00FD045E">
        <w:rPr>
          <w:rFonts w:ascii="Times New Roman" w:eastAsia="Calibri" w:hAnsi="Times New Roman" w:cs="Times New Roman"/>
        </w:rPr>
        <w:t xml:space="preserve">                                   </w:t>
      </w:r>
      <w:r w:rsidRPr="00B8493F">
        <w:rPr>
          <w:rFonts w:ascii="Times New Roman" w:eastAsia="Calibri" w:hAnsi="Times New Roman" w:cs="Times New Roman"/>
        </w:rPr>
        <w:t>с законодательством России;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3.2.13.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B8493F">
        <w:rPr>
          <w:rFonts w:ascii="Times New Roman" w:eastAsia="Calibri" w:hAnsi="Times New Roman" w:cs="Times New Roman"/>
        </w:rPr>
        <w:t>контроля за</w:t>
      </w:r>
      <w:proofErr w:type="gramEnd"/>
      <w:r w:rsidRPr="00B8493F">
        <w:rPr>
          <w:rFonts w:ascii="Times New Roman" w:eastAsia="Calibri" w:hAnsi="Times New Roman" w:cs="Times New Roman"/>
        </w:rPr>
        <w:t xml:space="preserve"> соблюдением требований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3.2.14.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наличием деклараций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3.2.15.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3.2.17.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w:t>
      </w:r>
      <w:r w:rsidR="00FD045E">
        <w:rPr>
          <w:rFonts w:ascii="Times New Roman" w:eastAsia="Calibri" w:hAnsi="Times New Roman" w:cs="Times New Roman"/>
        </w:rPr>
        <w:t xml:space="preserve">                     </w:t>
      </w:r>
      <w:r w:rsidRPr="00B8493F">
        <w:rPr>
          <w:rFonts w:ascii="Times New Roman" w:eastAsia="Calibri" w:hAnsi="Times New Roman" w:cs="Times New Roman"/>
        </w:rPr>
        <w:t>со смертельным исходом)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3.2.18. </w:t>
      </w:r>
      <w:proofErr w:type="gramStart"/>
      <w:r w:rsidRPr="00B8493F">
        <w:rPr>
          <w:rFonts w:ascii="Times New Roman" w:eastAsia="Calibri" w:hAnsi="Times New Roman" w:cs="Times New Roman"/>
        </w:rPr>
        <w:t xml:space="preserve">Осуществлять сбор информации, обобщение, учет, и анализ информации об инцидентах, </w:t>
      </w:r>
      <w:r w:rsidR="00FD045E">
        <w:rPr>
          <w:rFonts w:ascii="Times New Roman" w:eastAsia="Calibri" w:hAnsi="Times New Roman" w:cs="Times New Roman"/>
        </w:rPr>
        <w:t xml:space="preserve">                       </w:t>
      </w:r>
      <w:r w:rsidRPr="00B8493F">
        <w:rPr>
          <w:rFonts w:ascii="Times New Roman" w:eastAsia="Calibri" w:hAnsi="Times New Roman" w:cs="Times New Roman"/>
        </w:rPr>
        <w:t>о происшедших авариях, инцидентах и несчастных случаев (тяжелых, групповых, со смертельным исходом)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roofErr w:type="gramEnd"/>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3.2.19. Рассматривать заявительные документы в пределах компетенции отдела и подготавливать проекты решений; </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3.2.20. Подготавливать предложения в проекты планов работы Управления и осуществлять выполнение </w:t>
      </w:r>
      <w:r w:rsidR="00FD045E">
        <w:rPr>
          <w:rFonts w:ascii="Times New Roman" w:eastAsia="Calibri" w:hAnsi="Times New Roman" w:cs="Times New Roman"/>
        </w:rPr>
        <w:t xml:space="preserve">             </w:t>
      </w:r>
      <w:r w:rsidRPr="00B8493F">
        <w:rPr>
          <w:rFonts w:ascii="Times New Roman" w:eastAsia="Calibri" w:hAnsi="Times New Roman" w:cs="Times New Roman"/>
        </w:rPr>
        <w:t>в установленном порядке мероприятий, предусмотренных планами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3.2.21. Подготавливать в установленном порядке проекты приказов (распоряжений)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3.2.22.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3.2.24. 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3.2.25. Принимать участие в работе территориальной аттестационной комиссии, создаваемой Управлением;</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3.2.26. В установленном порядке вносить сведения в государственный реестр опасных производственных объектов, своевременно вносить данные о проверках в ФГС «Единый государственный реестр проверок»;</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3.2.27. Обеспечивать реализацию решений Ростехнадзора в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3.2.28. Своевременно рассматривать обращения юридических лиц и граждан, по вопросам, относящимся к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3.2.30. Подготавливать справки и материалы в проекты отчетов о выполнении планов работы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3.2.32. Обеспечивать защиту сведений, составляющих государственную тайну и сведений </w:t>
      </w:r>
      <w:r w:rsidRPr="00B8493F">
        <w:rPr>
          <w:rFonts w:ascii="Times New Roman" w:eastAsia="Calibri" w:hAnsi="Times New Roman" w:cs="Times New Roman"/>
        </w:rPr>
        <w:lastRenderedPageBreak/>
        <w:t>конфиденциального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B8493F" w:rsidRPr="00B8493F" w:rsidRDefault="00FD045E" w:rsidP="00B8493F">
      <w:pPr>
        <w:spacing w:after="0" w:line="240" w:lineRule="auto"/>
        <w:ind w:firstLine="708"/>
        <w:rPr>
          <w:rFonts w:ascii="Times New Roman" w:hAnsi="Times New Roman" w:cs="Times New Roman"/>
        </w:rPr>
      </w:pPr>
      <w:r>
        <w:rPr>
          <w:rFonts w:ascii="Times New Roman" w:hAnsi="Times New Roman" w:cs="Times New Roman"/>
        </w:rPr>
        <w:t>3.3 Рабочее место</w:t>
      </w:r>
      <w:proofErr w:type="gramStart"/>
      <w:r>
        <w:rPr>
          <w:rFonts w:ascii="Times New Roman" w:hAnsi="Times New Roman" w:cs="Times New Roman"/>
        </w:rPr>
        <w:t xml:space="preserve"> </w:t>
      </w:r>
      <w:r w:rsidR="00B8493F" w:rsidRPr="00B8493F">
        <w:rPr>
          <w:rFonts w:ascii="Times New Roman" w:hAnsi="Times New Roman" w:cs="Times New Roman"/>
        </w:rPr>
        <w:t>:</w:t>
      </w:r>
      <w:proofErr w:type="gramEnd"/>
      <w:r w:rsidR="00B8493F" w:rsidRPr="00B8493F">
        <w:rPr>
          <w:rFonts w:ascii="Times New Roman" w:hAnsi="Times New Roman" w:cs="Times New Roman"/>
        </w:rPr>
        <w:t xml:space="preserve"> г. Самара, ул. Нагорная, 136А.</w:t>
      </w:r>
    </w:p>
    <w:p w:rsidR="005736B8" w:rsidRPr="005736B8" w:rsidRDefault="005736B8" w:rsidP="00B8493F">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EB0A61">
        <w:rPr>
          <w:rFonts w:ascii="Times New Roman" w:hAnsi="Times New Roman" w:cs="Times New Roman"/>
          <w:b/>
          <w:color w:val="1E2120"/>
        </w:rPr>
        <w:t xml:space="preserve">Главный </w:t>
      </w:r>
      <w:r w:rsidR="00FD045E">
        <w:rPr>
          <w:rFonts w:ascii="Times New Roman" w:hAnsi="Times New Roman" w:cs="Times New Roman"/>
          <w:b/>
          <w:color w:val="1E2120"/>
        </w:rPr>
        <w:t>г</w:t>
      </w:r>
      <w:r w:rsidR="003C239F" w:rsidRPr="007D47C0">
        <w:rPr>
          <w:rFonts w:ascii="Times New Roman" w:hAnsi="Times New Roman" w:cs="Times New Roman"/>
          <w:b/>
          <w:color w:val="1E2120"/>
        </w:rPr>
        <w:t>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w:t>
      </w:r>
      <w:r w:rsidR="00FD045E">
        <w:rPr>
          <w:rFonts w:ascii="Times New Roman" w:hAnsi="Times New Roman" w:cs="Times New Roman"/>
        </w:rPr>
        <w:t xml:space="preserve">                                       </w:t>
      </w:r>
      <w:r w:rsidRPr="005736B8">
        <w:rPr>
          <w:rFonts w:ascii="Times New Roman" w:hAnsi="Times New Roman" w:cs="Times New Roman"/>
        </w:rPr>
        <w:t>«О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w:t>
      </w:r>
      <w:r w:rsidR="00FD045E">
        <w:rPr>
          <w:rFonts w:ascii="Times New Roman" w:hAnsi="Times New Roman" w:cs="Times New Roman"/>
        </w:rPr>
        <w:t xml:space="preserve">                         </w:t>
      </w:r>
      <w:r w:rsidRPr="005736B8">
        <w:rPr>
          <w:rFonts w:ascii="Times New Roman" w:hAnsi="Times New Roman" w:cs="Times New Roman"/>
        </w:rPr>
        <w:t>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w:t>
      </w:r>
      <w:r w:rsidR="00FD045E">
        <w:rPr>
          <w:rFonts w:ascii="Times New Roman" w:hAnsi="Times New Roman" w:cs="Times New Roman"/>
        </w:rPr>
        <w:t xml:space="preserve">                       </w:t>
      </w:r>
      <w:r w:rsidRPr="005736B8">
        <w:rPr>
          <w:rFonts w:ascii="Times New Roman" w:hAnsi="Times New Roman" w:cs="Times New Roman"/>
        </w:rPr>
        <w:t>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w:t>
      </w:r>
      <w:r w:rsidR="00FD045E">
        <w:rPr>
          <w:rFonts w:ascii="Times New Roman" w:hAnsi="Times New Roman" w:cs="Times New Roman"/>
        </w:rPr>
        <w:t xml:space="preserve">                      </w:t>
      </w:r>
      <w:r w:rsidRPr="005736B8">
        <w:rPr>
          <w:rFonts w:ascii="Times New Roman" w:hAnsi="Times New Roman" w:cs="Times New Roman"/>
        </w:rPr>
        <w:t xml:space="preserve">и материалов, необходимых для исполнения должностных обязанностей, а также на внесение предложений </w:t>
      </w:r>
      <w:r w:rsidR="00FD045E">
        <w:rPr>
          <w:rFonts w:ascii="Times New Roman" w:hAnsi="Times New Roman" w:cs="Times New Roman"/>
        </w:rPr>
        <w:t xml:space="preserve">             </w:t>
      </w:r>
      <w:r w:rsidRPr="005736B8">
        <w:rPr>
          <w:rFonts w:ascii="Times New Roman" w:hAnsi="Times New Roman" w:cs="Times New Roman"/>
        </w:rPr>
        <w:t>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w:t>
      </w:r>
      <w:r w:rsidR="00FD045E">
        <w:rPr>
          <w:rFonts w:ascii="Times New Roman" w:hAnsi="Times New Roman" w:cs="Times New Roman"/>
        </w:rPr>
        <w:t xml:space="preserve">                                       </w:t>
      </w:r>
      <w:r w:rsidRPr="005736B8">
        <w:rPr>
          <w:rFonts w:ascii="Times New Roman" w:hAnsi="Times New Roman" w:cs="Times New Roman"/>
        </w:rPr>
        <w:t>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w:t>
      </w:r>
      <w:r w:rsidR="00FD045E">
        <w:rPr>
          <w:rFonts w:ascii="Times New Roman" w:hAnsi="Times New Roman" w:cs="Times New Roman"/>
        </w:rPr>
        <w:t xml:space="preserve">               </w:t>
      </w:r>
      <w:r w:rsidRPr="005736B8">
        <w:rPr>
          <w:rFonts w:ascii="Times New Roman" w:hAnsi="Times New Roman" w:cs="Times New Roman"/>
        </w:rPr>
        <w:t xml:space="preserve">до внесения их в его личное дело, материалами личного дела, а также на приобщение к личному делу </w:t>
      </w:r>
      <w:r w:rsidR="00FD045E">
        <w:rPr>
          <w:rFonts w:ascii="Times New Roman" w:hAnsi="Times New Roman" w:cs="Times New Roman"/>
        </w:rPr>
        <w:t xml:space="preserve">                     </w:t>
      </w:r>
      <w:r w:rsidRPr="005736B8">
        <w:rPr>
          <w:rFonts w:ascii="Times New Roman" w:hAnsi="Times New Roman" w:cs="Times New Roman"/>
        </w:rPr>
        <w:t>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w:t>
      </w:r>
      <w:r w:rsidR="00FD045E">
        <w:rPr>
          <w:rFonts w:ascii="Times New Roman" w:hAnsi="Times New Roman" w:cs="Times New Roman"/>
        </w:rPr>
        <w:t xml:space="preserve">                                  </w:t>
      </w:r>
      <w:r w:rsidRPr="005736B8">
        <w:rPr>
          <w:rFonts w:ascii="Times New Roman" w:hAnsi="Times New Roman" w:cs="Times New Roman"/>
        </w:rPr>
        <w:t>«О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5A4919">
        <w:rPr>
          <w:rFonts w:ascii="Times New Roman" w:hAnsi="Times New Roman" w:cs="Times New Roman"/>
        </w:rPr>
        <w:t>Ростехнадзора</w:t>
      </w:r>
      <w:proofErr w:type="spellEnd"/>
      <w:r w:rsidRPr="005A4919">
        <w:rPr>
          <w:rFonts w:ascii="Times New Roman" w:hAnsi="Times New Roman" w:cs="Times New Roman"/>
        </w:rPr>
        <w:t xml:space="preserve"> </w:t>
      </w:r>
      <w:r w:rsidR="00FD045E">
        <w:rPr>
          <w:rFonts w:ascii="Times New Roman" w:hAnsi="Times New Roman" w:cs="Times New Roman"/>
        </w:rPr>
        <w:t xml:space="preserve">                   </w:t>
      </w:r>
      <w:r w:rsidRPr="005A4919">
        <w:rPr>
          <w:rFonts w:ascii="Times New Roman" w:hAnsi="Times New Roman" w:cs="Times New Roman"/>
        </w:rPr>
        <w:t>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FD045E">
        <w:rPr>
          <w:rFonts w:ascii="Times New Roman" w:hAnsi="Times New Roman" w:cs="Times New Roman"/>
          <w:bCs/>
        </w:rPr>
        <w:t>16.08.2022 -05.09.2022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FD045E">
        <w:rPr>
          <w:rFonts w:ascii="Times New Roman" w:hAnsi="Times New Roman" w:cs="Times New Roman"/>
          <w:i/>
          <w:color w:val="000000" w:themeColor="text1"/>
        </w:rPr>
        <w:t xml:space="preserve">20 сентября </w:t>
      </w:r>
      <w:r w:rsidR="0081115D">
        <w:rPr>
          <w:rFonts w:ascii="Times New Roman" w:hAnsi="Times New Roman" w:cs="Times New Roman"/>
          <w:i/>
          <w:color w:val="000000" w:themeColor="text1"/>
        </w:rPr>
        <w:t xml:space="preserve">2022 </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xml:space="preserve">, о точной дате, месте </w:t>
      </w:r>
      <w:r w:rsidR="00FD045E">
        <w:rPr>
          <w:rFonts w:ascii="Times New Roman" w:hAnsi="Times New Roman" w:cs="Times New Roman"/>
        </w:rPr>
        <w:t xml:space="preserve">               </w:t>
      </w:r>
      <w:r w:rsidR="0087168E" w:rsidRPr="00190A4B">
        <w:rPr>
          <w:rFonts w:ascii="Times New Roman" w:hAnsi="Times New Roman" w:cs="Times New Roman"/>
        </w:rPr>
        <w:t>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должности федеральной государственной гражданской службы в Управлении заключается </w:t>
      </w:r>
      <w:r w:rsidR="00FD045E">
        <w:rPr>
          <w:rFonts w:ascii="Times New Roman" w:hAnsi="Times New Roman" w:cs="Times New Roman"/>
        </w:rPr>
        <w:t xml:space="preserve">                            </w:t>
      </w:r>
      <w:r w:rsidRPr="00190A4B">
        <w:rPr>
          <w:rFonts w:ascii="Times New Roman" w:hAnsi="Times New Roman" w:cs="Times New Roman"/>
        </w:rPr>
        <w:t>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w:t>
      </w:r>
      <w:r w:rsidR="00FD045E">
        <w:rPr>
          <w:rFonts w:ascii="Times New Roman" w:hAnsi="Times New Roman" w:cs="Times New Roman"/>
        </w:rPr>
        <w:t xml:space="preserve">                                </w:t>
      </w:r>
      <w:r w:rsidRPr="00190A4B">
        <w:rPr>
          <w:rFonts w:ascii="Times New Roman" w:hAnsi="Times New Roman" w:cs="Times New Roman"/>
        </w:rPr>
        <w:t>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FD045E"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 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В.Н. </w:t>
      </w:r>
      <w:proofErr w:type="spellStart"/>
      <w:r>
        <w:rPr>
          <w:rFonts w:ascii="Times New Roman" w:hAnsi="Times New Roman" w:cs="Times New Roman"/>
        </w:rPr>
        <w:t>Пономарёв</w:t>
      </w:r>
      <w:proofErr w:type="spellEnd"/>
    </w:p>
    <w:sectPr w:rsidR="00D56885" w:rsidRPr="00190A4B" w:rsidSect="00151DBF">
      <w:pgSz w:w="11906" w:h="16838"/>
      <w:pgMar w:top="568"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162DD"/>
    <w:multiLevelType w:val="multilevel"/>
    <w:tmpl w:val="4D5E8672"/>
    <w:lvl w:ilvl="0">
      <w:start w:val="3"/>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4E8E"/>
    <w:rsid w:val="000700C7"/>
    <w:rsid w:val="00095322"/>
    <w:rsid w:val="000B78AB"/>
    <w:rsid w:val="000C5BC2"/>
    <w:rsid w:val="000F1BD8"/>
    <w:rsid w:val="00124F0C"/>
    <w:rsid w:val="00151DBF"/>
    <w:rsid w:val="00165C39"/>
    <w:rsid w:val="00190A4B"/>
    <w:rsid w:val="001A7683"/>
    <w:rsid w:val="001B7C98"/>
    <w:rsid w:val="001F5ACA"/>
    <w:rsid w:val="00201EDC"/>
    <w:rsid w:val="0025535B"/>
    <w:rsid w:val="002555E7"/>
    <w:rsid w:val="002668E7"/>
    <w:rsid w:val="002E280E"/>
    <w:rsid w:val="002E4EB5"/>
    <w:rsid w:val="00301728"/>
    <w:rsid w:val="00331CFE"/>
    <w:rsid w:val="00331FF1"/>
    <w:rsid w:val="00347585"/>
    <w:rsid w:val="003B6AA5"/>
    <w:rsid w:val="003C239F"/>
    <w:rsid w:val="00443B27"/>
    <w:rsid w:val="00456D8E"/>
    <w:rsid w:val="004806F2"/>
    <w:rsid w:val="004C3290"/>
    <w:rsid w:val="004C6CD2"/>
    <w:rsid w:val="004F2EBE"/>
    <w:rsid w:val="004F3971"/>
    <w:rsid w:val="00516FAB"/>
    <w:rsid w:val="00521AC7"/>
    <w:rsid w:val="00526DA3"/>
    <w:rsid w:val="0053027B"/>
    <w:rsid w:val="005514A5"/>
    <w:rsid w:val="00557EAF"/>
    <w:rsid w:val="005736B8"/>
    <w:rsid w:val="005A4919"/>
    <w:rsid w:val="005B32E7"/>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1115D"/>
    <w:rsid w:val="008348E0"/>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33A90"/>
    <w:rsid w:val="00B33F4E"/>
    <w:rsid w:val="00B80C5E"/>
    <w:rsid w:val="00B8493F"/>
    <w:rsid w:val="00BD1DF9"/>
    <w:rsid w:val="00C33A4D"/>
    <w:rsid w:val="00C35FBF"/>
    <w:rsid w:val="00C62BB4"/>
    <w:rsid w:val="00C77279"/>
    <w:rsid w:val="00C81048"/>
    <w:rsid w:val="00C96FC8"/>
    <w:rsid w:val="00CB524D"/>
    <w:rsid w:val="00CD329C"/>
    <w:rsid w:val="00CF0E08"/>
    <w:rsid w:val="00D52D0B"/>
    <w:rsid w:val="00D56885"/>
    <w:rsid w:val="00D62343"/>
    <w:rsid w:val="00D65342"/>
    <w:rsid w:val="00D65823"/>
    <w:rsid w:val="00D6766E"/>
    <w:rsid w:val="00D8157D"/>
    <w:rsid w:val="00D8173E"/>
    <w:rsid w:val="00D9272E"/>
    <w:rsid w:val="00D9568D"/>
    <w:rsid w:val="00D95779"/>
    <w:rsid w:val="00E02DFB"/>
    <w:rsid w:val="00E27EE3"/>
    <w:rsid w:val="00E346EB"/>
    <w:rsid w:val="00E35DFB"/>
    <w:rsid w:val="00E3663B"/>
    <w:rsid w:val="00E73A20"/>
    <w:rsid w:val="00E93228"/>
    <w:rsid w:val="00EA2EEB"/>
    <w:rsid w:val="00EB0A61"/>
    <w:rsid w:val="00EC056C"/>
    <w:rsid w:val="00EC429E"/>
    <w:rsid w:val="00F029FB"/>
    <w:rsid w:val="00F1071E"/>
    <w:rsid w:val="00FA2973"/>
    <w:rsid w:val="00FA3275"/>
    <w:rsid w:val="00FA47FB"/>
    <w:rsid w:val="00FB2E3B"/>
    <w:rsid w:val="00FD045E"/>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8</Pages>
  <Words>5235</Words>
  <Characters>29844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79</cp:revision>
  <cp:lastPrinted>2022-07-12T16:19:00Z</cp:lastPrinted>
  <dcterms:created xsi:type="dcterms:W3CDTF">2019-10-10T10:07:00Z</dcterms:created>
  <dcterms:modified xsi:type="dcterms:W3CDTF">2022-08-16T09:48:00Z</dcterms:modified>
</cp:coreProperties>
</file>