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w:t>
      </w:r>
      <w:r w:rsidR="003E31BE">
        <w:rPr>
          <w:rFonts w:ascii="Times New Roman" w:hAnsi="Times New Roman" w:cs="Times New Roman"/>
        </w:rPr>
        <w:t xml:space="preserve">                   </w:t>
      </w:r>
      <w:r w:rsidR="00FA2973" w:rsidRPr="00190A4B">
        <w:rPr>
          <w:rFonts w:ascii="Times New Roman" w:hAnsi="Times New Roman" w:cs="Times New Roman"/>
        </w:rPr>
        <w:t xml:space="preserve">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001F5ACA" w:rsidRPr="004C6CD2">
        <w:rPr>
          <w:rFonts w:ascii="Times New Roman" w:hAnsi="Times New Roman" w:cs="Times New Roman"/>
          <w:b/>
          <w:iCs/>
        </w:rPr>
        <w:t xml:space="preserve"> </w:t>
      </w: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Отдела правовой работы                                                                                </w:t>
      </w:r>
      <w:r w:rsidR="003E31BE">
        <w:rPr>
          <w:rFonts w:ascii="Times New Roman" w:hAnsi="Times New Roman" w:cs="Times New Roman"/>
          <w:b/>
          <w:iCs/>
        </w:rPr>
        <w:t xml:space="preserve">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B06BEE">
        <w:rPr>
          <w:rFonts w:ascii="Times New Roman" w:hAnsi="Times New Roman" w:cs="Times New Roman"/>
          <w:b/>
          <w:iCs/>
        </w:rPr>
        <w:t xml:space="preserve">ведущего специалиста-эксперта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7C6983">
        <w:rPr>
          <w:rFonts w:ascii="Times New Roman" w:hAnsi="Times New Roman" w:cs="Times New Roman"/>
          <w:iCs/>
        </w:rPr>
        <w:t xml:space="preserve">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D95779" w:rsidRDefault="00D95779" w:rsidP="00D95779">
      <w:pPr>
        <w:spacing w:after="0" w:line="240" w:lineRule="auto"/>
        <w:jc w:val="both"/>
        <w:rPr>
          <w:rFonts w:ascii="Times New Roman" w:hAnsi="Times New Roman" w:cs="Times New Roman"/>
          <w:sz w:val="26"/>
          <w:szCs w:val="26"/>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«Юриспруденция», или иные специальности и направления подготовки, содержащиеся в ранее применяемых перечнях специальностей </w:t>
      </w:r>
      <w:r w:rsidR="003E31BE">
        <w:rPr>
          <w:rFonts w:ascii="Times New Roman" w:eastAsia="Calibri" w:hAnsi="Times New Roman" w:cs="Times New Roman"/>
        </w:rPr>
        <w:t xml:space="preserve">                 </w:t>
      </w:r>
      <w:r w:rsidRPr="00D95779">
        <w:rPr>
          <w:rFonts w:ascii="Times New Roman" w:eastAsia="Calibri" w:hAnsi="Times New Roman" w:cs="Times New Roman"/>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Без предъявления требований к стажу гражданской слу</w:t>
      </w:r>
      <w:r w:rsidR="00E53979">
        <w:rPr>
          <w:rFonts w:ascii="Times New Roman" w:hAnsi="Times New Roman" w:cs="Times New Roman"/>
        </w:rPr>
        <w:t>жбы или работы по специальности.</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знания основ  Конституции Российской Федерации, законодательства Российской Федерации </w:t>
      </w:r>
      <w:r w:rsidR="003E31BE">
        <w:rPr>
          <w:rFonts w:ascii="Times New Roman" w:hAnsi="Times New Roman" w:cs="Times New Roman"/>
        </w:rPr>
        <w:t xml:space="preserve">                                      </w:t>
      </w:r>
      <w:r w:rsidRPr="00A111EF">
        <w:rPr>
          <w:rFonts w:ascii="Times New Roman" w:hAnsi="Times New Roman" w:cs="Times New Roman"/>
        </w:rPr>
        <w:t xml:space="preserve">о государственной гражданской службе Российской Федерации, законодательства Российской Федерации </w:t>
      </w:r>
      <w:r w:rsidR="003E31BE">
        <w:rPr>
          <w:rFonts w:ascii="Times New Roman" w:hAnsi="Times New Roman" w:cs="Times New Roman"/>
        </w:rPr>
        <w:t xml:space="preserve">                 </w:t>
      </w:r>
      <w:r w:rsidRPr="00A111EF">
        <w:rPr>
          <w:rFonts w:ascii="Times New Roman" w:hAnsi="Times New Roman" w:cs="Times New Roman"/>
        </w:rPr>
        <w:t>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B06BEE" w:rsidRPr="00B06BEE" w:rsidRDefault="00B06BEE" w:rsidP="00B06BEE">
      <w:pPr>
        <w:spacing w:after="0" w:line="240" w:lineRule="auto"/>
        <w:ind w:firstLine="567"/>
        <w:jc w:val="both"/>
        <w:rPr>
          <w:rFonts w:ascii="Times New Roman" w:hAnsi="Times New Roman"/>
          <w:color w:val="000000"/>
        </w:rPr>
      </w:pPr>
      <w:r w:rsidRPr="00B06BEE">
        <w:rPr>
          <w:rFonts w:ascii="Times New Roman" w:hAnsi="Times New Roman"/>
          <w:color w:val="000000"/>
        </w:rPr>
        <w:t>1) Конституция Российской Федерации (принята всенародным голосованием 12.12.1993);</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2) Гражданский процессуальный кодекс Российской Федерации от 14 ноября 2002 г. № 138-ФЗ (Ст. 23, 24, 25, 26);</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3) Арбитражный процессуальный кодекс Российской Федерации от 24 июля 2002 г. № 95-ФЗ (Глава 23, 24);</w:t>
      </w:r>
    </w:p>
    <w:p w:rsidR="00B06BEE" w:rsidRPr="00B06BEE" w:rsidRDefault="00B06BEE" w:rsidP="00B06BEE">
      <w:pPr>
        <w:shd w:val="clear" w:color="auto" w:fill="FFFFFF"/>
        <w:spacing w:after="0" w:line="240" w:lineRule="auto"/>
        <w:ind w:firstLine="567"/>
        <w:jc w:val="both"/>
        <w:rPr>
          <w:rFonts w:ascii="Times New Roman" w:hAnsi="Times New Roman"/>
          <w:color w:val="000000"/>
          <w:shd w:val="clear" w:color="auto" w:fill="F5F5F5"/>
        </w:rPr>
      </w:pPr>
      <w:r w:rsidRPr="00B06BEE">
        <w:rPr>
          <w:rFonts w:ascii="Times New Roman" w:hAnsi="Times New Roman"/>
          <w:color w:val="000000"/>
        </w:rPr>
        <w:t xml:space="preserve">4) Гражданский кодекс Российской Федерации (часть первая) от 30.11.1994 </w:t>
      </w:r>
      <w:r w:rsidRPr="00B06BEE">
        <w:rPr>
          <w:rFonts w:ascii="Times New Roman" w:hAnsi="Times New Roman"/>
        </w:rPr>
        <w:t>N</w:t>
      </w:r>
      <w:r w:rsidRPr="00B06BEE">
        <w:rPr>
          <w:rFonts w:ascii="Times New Roman" w:hAnsi="Times New Roman"/>
          <w:color w:val="000000"/>
        </w:rPr>
        <w:t xml:space="preserve"> 51-ФЗ;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color w:val="000000"/>
        </w:rPr>
        <w:t>5) Гражданский кодекс Российской Федерации (часть вторая) от 26.01.1996 №14-ФЗ;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color w:val="000000"/>
        </w:rPr>
        <w:t xml:space="preserve">6) Гражданский кодекс Российской Федерации (часть третья) от 26.11.2001 </w:t>
      </w:r>
      <w:r w:rsidRPr="00B06BEE">
        <w:rPr>
          <w:rFonts w:ascii="Times New Roman" w:hAnsi="Times New Roman"/>
        </w:rPr>
        <w:t>N 146-ФЗ;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rPr>
        <w:t xml:space="preserve">7) </w:t>
      </w:r>
      <w:r w:rsidRPr="00B06BEE">
        <w:rPr>
          <w:rFonts w:ascii="Times New Roman" w:hAnsi="Times New Roman"/>
          <w:color w:val="000000"/>
        </w:rPr>
        <w:t xml:space="preserve">Гражданский кодекс Российской Федерации (часть четвертая) от 18.12.2006 </w:t>
      </w:r>
      <w:r w:rsidRPr="00B06BEE">
        <w:rPr>
          <w:rFonts w:ascii="Times New Roman" w:hAnsi="Times New Roman"/>
        </w:rPr>
        <w:t>N 230-ФЗ;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rPr>
        <w:t>8) Кодекс административного судопроизводства Российской Федерации от 08.03.2015 N21-ФЗ;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9) Трудовой кодекс Российской Федерации от 30 декабря 2001 г. N 197-ФЗ;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10) Кодекс Российской Федерации об административных правонарушениях от 30.12.2001 N 195-ФЗ;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11) Закон Российской Федерации от 27 апреля 1993 г. N 4866-1 «Об обжаловании в суд действий и решений, нарушающих права и свободы граждан»;</w:t>
      </w:r>
    </w:p>
    <w:p w:rsidR="00B06BEE" w:rsidRPr="00B06BEE" w:rsidRDefault="00B06BEE" w:rsidP="00B06BEE">
      <w:pPr>
        <w:pStyle w:val="1"/>
        <w:spacing w:line="240" w:lineRule="auto"/>
        <w:ind w:firstLine="567"/>
        <w:jc w:val="both"/>
        <w:rPr>
          <w:b w:val="0"/>
          <w:i w:val="0"/>
          <w:szCs w:val="22"/>
        </w:rPr>
      </w:pPr>
      <w:r w:rsidRPr="00B06BEE">
        <w:rPr>
          <w:b w:val="0"/>
          <w:i w:val="0"/>
          <w:szCs w:val="22"/>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B06BEE" w:rsidRDefault="00B06BEE" w:rsidP="00B06BEE">
      <w:pPr>
        <w:spacing w:after="0" w:line="240" w:lineRule="auto"/>
        <w:ind w:firstLine="567"/>
        <w:jc w:val="both"/>
        <w:rPr>
          <w:rFonts w:ascii="Times New Roman" w:hAnsi="Times New Roman"/>
        </w:rPr>
      </w:pPr>
      <w:r w:rsidRPr="00B06BEE">
        <w:rPr>
          <w:rFonts w:ascii="Times New Roman" w:hAnsi="Times New Roman"/>
        </w:rPr>
        <w:t>13) Федеральный закон от 02.05.2006 N 59-ФЗ «О порядке рассмотрения обращений граждан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17) Федеральный закон «О прокуратуре Российской Федерации» от 17.01.1992 N 2202-1-ФЗ.</w:t>
      </w:r>
    </w:p>
    <w:p w:rsidR="00B06BEE" w:rsidRPr="00B06BEE" w:rsidRDefault="00B06BEE" w:rsidP="00B06BEE">
      <w:pPr>
        <w:pStyle w:val="1"/>
        <w:pBdr>
          <w:bottom w:val="single" w:sz="6" w:space="0" w:color="FFFFFF"/>
        </w:pBdr>
        <w:shd w:val="clear" w:color="auto" w:fill="FFFFFF"/>
        <w:spacing w:line="240" w:lineRule="auto"/>
        <w:ind w:firstLine="567"/>
        <w:jc w:val="both"/>
        <w:rPr>
          <w:b w:val="0"/>
          <w:i w:val="0"/>
          <w:color w:val="000000"/>
          <w:szCs w:val="22"/>
        </w:rPr>
      </w:pPr>
      <w:r w:rsidRPr="00B06BEE">
        <w:rPr>
          <w:b w:val="0"/>
          <w:i w:val="0"/>
          <w:color w:val="000000"/>
          <w:szCs w:val="22"/>
        </w:rPr>
        <w:t xml:space="preserve">18) Федеральный закон "О государственной гражданской службе Российской Федерации" от 27.07.2004 </w:t>
      </w:r>
      <w:r w:rsidR="00DB764E">
        <w:rPr>
          <w:b w:val="0"/>
          <w:i w:val="0"/>
          <w:color w:val="000000"/>
          <w:szCs w:val="22"/>
        </w:rPr>
        <w:t xml:space="preserve">            </w:t>
      </w:r>
      <w:r w:rsidRPr="00B06BEE">
        <w:rPr>
          <w:b w:val="0"/>
          <w:i w:val="0"/>
          <w:color w:val="000000"/>
          <w:szCs w:val="22"/>
        </w:rPr>
        <w:t xml:space="preserve">N 79-ФЗ. </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Pr="00182DF5" w:rsidRDefault="00182DF5"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Pr="004C6CD2">
        <w:rPr>
          <w:rFonts w:ascii="Times New Roman" w:hAnsi="Times New Roman" w:cs="Times New Roman"/>
          <w:b/>
          <w:iCs/>
        </w:rPr>
        <w:t xml:space="preserve"> </w:t>
      </w:r>
      <w:r w:rsidR="0053027B" w:rsidRPr="0053027B">
        <w:rPr>
          <w:rFonts w:ascii="Times New Roman" w:hAnsi="Times New Roman" w:cs="Times New Roman"/>
          <w:color w:val="1E2120"/>
        </w:rPr>
        <w:t>Отдела обязан:</w:t>
      </w:r>
    </w:p>
    <w:p w:rsidR="00B06BEE" w:rsidRPr="00B06BEE" w:rsidRDefault="00B06BEE" w:rsidP="00B06BEE">
      <w:pPr>
        <w:pStyle w:val="ConsPlusNonformat"/>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3.1.1. </w:t>
      </w:r>
      <w:proofErr w:type="gramStart"/>
      <w:r w:rsidRPr="00B06BEE">
        <w:rPr>
          <w:rFonts w:ascii="Times New Roman" w:hAnsi="Times New Roman" w:cs="Times New Roman"/>
          <w:sz w:val="24"/>
          <w:szCs w:val="24"/>
        </w:rPr>
        <w:t xml:space="preserve">В соответствии со статьей 15 Федерального закона от 27  июля  2004 г. N 79-ФЗ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«О государственной гражданской службе Российской  Федерации»  (Собрание  законодательства  Российской  Федерации:</w:t>
      </w:r>
      <w:proofErr w:type="gramEnd"/>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lastRenderedPageBreak/>
        <w:t xml:space="preserve">соблюдать </w:t>
      </w:r>
      <w:hyperlink r:id="rId6" w:history="1">
        <w:r w:rsidRPr="00B06BEE">
          <w:rPr>
            <w:rFonts w:ascii="Times New Roman" w:hAnsi="Times New Roman" w:cs="Times New Roman"/>
            <w:sz w:val="24"/>
            <w:szCs w:val="24"/>
          </w:rPr>
          <w:t>Конституцию</w:t>
        </w:r>
      </w:hyperlink>
      <w:r w:rsidRPr="00B06BE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и обеспечивать их исполнение;</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должностные обязанности в соответствии с должностным регламентом;</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при исполнении должностных обязанностей права и законные интересы граждан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и организаций;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служебный распорядок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представлять в установленном порядке предусмотренные федеральным законом сведения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о себе и членах своей семьи;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ограничения, выполнять обязательства и требования к служебному поведению,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 xml:space="preserve">не нарушать запреты, которые установлены Федеральным </w:t>
      </w:r>
      <w:hyperlink r:id="rId7" w:history="1">
        <w:r w:rsidRPr="00B06BEE">
          <w:rPr>
            <w:rFonts w:ascii="Times New Roman" w:hAnsi="Times New Roman" w:cs="Times New Roman"/>
            <w:sz w:val="24"/>
            <w:szCs w:val="24"/>
          </w:rPr>
          <w:t>законом</w:t>
        </w:r>
      </w:hyperlink>
      <w:r w:rsidRPr="00B06BEE">
        <w:rPr>
          <w:rFonts w:ascii="Times New Roman" w:hAnsi="Times New Roman" w:cs="Times New Roman"/>
          <w:sz w:val="24"/>
          <w:szCs w:val="24"/>
        </w:rPr>
        <w:t xml:space="preserve">      N 79-ФЗ и другими федеральными законами;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сообщать руководителю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принимать меры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по предотвращению такого конфликта;</w:t>
      </w:r>
    </w:p>
    <w:p w:rsidR="00B06BEE" w:rsidRPr="00B06BEE" w:rsidRDefault="00B06BEE" w:rsidP="00B06BEE">
      <w:pPr>
        <w:pStyle w:val="aa"/>
        <w:ind w:firstLine="709"/>
        <w:jc w:val="both"/>
        <w:rPr>
          <w:rFonts w:ascii="Times New Roman" w:hAnsi="Times New Roman"/>
          <w:color w:val="000000"/>
          <w:sz w:val="24"/>
          <w:szCs w:val="24"/>
          <w:shd w:val="clear" w:color="auto" w:fill="FFFFFF"/>
        </w:rPr>
      </w:pPr>
      <w:r w:rsidRPr="00B06BEE">
        <w:rPr>
          <w:rFonts w:ascii="Times New Roman" w:hAnsi="Times New Roman"/>
          <w:color w:val="000000"/>
          <w:sz w:val="24"/>
          <w:szCs w:val="24"/>
          <w:shd w:val="clear" w:color="auto" w:fill="FFFFFF"/>
        </w:rPr>
        <w:t xml:space="preserve"> принимать и регистрировать входящую корреспонденцию;</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направлять документы на исполнение в соответствии с резолюцией;</w:t>
      </w:r>
    </w:p>
    <w:p w:rsidR="00B06BEE" w:rsidRPr="00B06BEE" w:rsidRDefault="00B06BEE" w:rsidP="003E31BE">
      <w:pPr>
        <w:pStyle w:val="aa"/>
        <w:ind w:firstLine="709"/>
        <w:rPr>
          <w:rFonts w:ascii="Times New Roman" w:hAnsi="Times New Roman"/>
          <w:color w:val="000000"/>
          <w:sz w:val="24"/>
          <w:szCs w:val="24"/>
        </w:rPr>
      </w:pPr>
      <w:r w:rsidRPr="00B06BEE">
        <w:rPr>
          <w:rFonts w:ascii="Times New Roman" w:hAnsi="Times New Roman"/>
          <w:color w:val="000000"/>
          <w:sz w:val="24"/>
          <w:szCs w:val="24"/>
        </w:rPr>
        <w:t xml:space="preserve"> </w:t>
      </w:r>
      <w:r w:rsidRPr="00B06BEE">
        <w:rPr>
          <w:rFonts w:ascii="Times New Roman" w:hAnsi="Times New Roman"/>
          <w:color w:val="000000"/>
          <w:sz w:val="24"/>
          <w:szCs w:val="24"/>
          <w:shd w:val="clear" w:color="auto" w:fill="FFFFFF"/>
        </w:rPr>
        <w:t>осуществлять</w:t>
      </w:r>
      <w:r w:rsidR="003E31BE">
        <w:rPr>
          <w:rFonts w:ascii="Times New Roman" w:hAnsi="Times New Roman"/>
          <w:color w:val="000000"/>
          <w:sz w:val="24"/>
          <w:szCs w:val="24"/>
          <w:shd w:val="clear" w:color="auto" w:fill="FFFFFF"/>
        </w:rPr>
        <w:t xml:space="preserve"> </w:t>
      </w:r>
      <w:r w:rsidRPr="00B06BEE">
        <w:rPr>
          <w:rFonts w:ascii="Times New Roman" w:hAnsi="Times New Roman"/>
          <w:color w:val="000000"/>
          <w:sz w:val="24"/>
          <w:szCs w:val="24"/>
          <w:shd w:val="clear" w:color="auto" w:fill="FFFFFF"/>
        </w:rPr>
        <w:t>справочную работу по документам;</w:t>
      </w:r>
      <w:r w:rsidRPr="00B06BEE">
        <w:rPr>
          <w:rFonts w:ascii="Times New Roman" w:hAnsi="Times New Roman"/>
          <w:color w:val="000000"/>
          <w:sz w:val="24"/>
          <w:szCs w:val="24"/>
        </w:rPr>
        <w:br/>
        <w:t xml:space="preserve">             </w:t>
      </w:r>
      <w:r w:rsidRPr="00B06BEE">
        <w:rPr>
          <w:rFonts w:ascii="Times New Roman" w:hAnsi="Times New Roman"/>
          <w:color w:val="000000"/>
          <w:sz w:val="24"/>
          <w:szCs w:val="24"/>
          <w:shd w:val="clear" w:color="auto" w:fill="FFFFFF"/>
        </w:rPr>
        <w:t xml:space="preserve">осуществлять </w:t>
      </w:r>
      <w:proofErr w:type="gramStart"/>
      <w:r w:rsidRPr="00B06BEE">
        <w:rPr>
          <w:rFonts w:ascii="Times New Roman" w:hAnsi="Times New Roman"/>
          <w:color w:val="000000"/>
          <w:sz w:val="24"/>
          <w:szCs w:val="24"/>
          <w:shd w:val="clear" w:color="auto" w:fill="FFFFFF"/>
        </w:rPr>
        <w:t>контроль за</w:t>
      </w:r>
      <w:proofErr w:type="gramEnd"/>
      <w:r w:rsidRPr="00B06BEE">
        <w:rPr>
          <w:rFonts w:ascii="Times New Roman" w:hAnsi="Times New Roman"/>
          <w:color w:val="000000"/>
          <w:sz w:val="24"/>
          <w:szCs w:val="24"/>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готовить номенклатуру дел Отдела; </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color w:val="000000"/>
          <w:sz w:val="24"/>
          <w:szCs w:val="24"/>
          <w:shd w:val="clear" w:color="auto" w:fill="FFFFFF"/>
        </w:rPr>
        <w:t xml:space="preserve">   готовить   акты   на    уничтожение   документов    временного  срока   хранения;</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w:t>
      </w:r>
      <w:r w:rsidR="003E31BE">
        <w:rPr>
          <w:rFonts w:ascii="Times New Roman" w:hAnsi="Times New Roman"/>
          <w:sz w:val="24"/>
          <w:szCs w:val="24"/>
        </w:rPr>
        <w:t xml:space="preserve">                       </w:t>
      </w:r>
      <w:r w:rsidRPr="00B06BEE">
        <w:rPr>
          <w:rFonts w:ascii="Times New Roman" w:hAnsi="Times New Roman"/>
          <w:sz w:val="24"/>
          <w:szCs w:val="24"/>
        </w:rPr>
        <w:t>в соответствии с инструкциями и указаниями;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3.1.2. </w:t>
      </w:r>
      <w:proofErr w:type="gramStart"/>
      <w:r w:rsidRPr="00B06BEE">
        <w:rPr>
          <w:rFonts w:ascii="Times New Roman" w:hAnsi="Times New Roman" w:cs="Times New Roman"/>
          <w:sz w:val="24"/>
          <w:szCs w:val="24"/>
        </w:rPr>
        <w:t xml:space="preserve">Соблюдать общие принципы служебного поведения государственных гражданских служащих, утвержденные </w:t>
      </w:r>
      <w:hyperlink r:id="rId8" w:history="1">
        <w:r w:rsidRPr="00B06BEE">
          <w:rPr>
            <w:rFonts w:ascii="Times New Roman" w:hAnsi="Times New Roman" w:cs="Times New Roman"/>
            <w:sz w:val="24"/>
            <w:szCs w:val="24"/>
          </w:rPr>
          <w:t>Указом</w:t>
        </w:r>
      </w:hyperlink>
      <w:r w:rsidRPr="00B06BEE">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3.1.4. Отстаивать позиции, защищать права и законные интересы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 xml:space="preserve">в отношениях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B06BEE">
        <w:rPr>
          <w:rFonts w:ascii="Times New Roman" w:hAnsi="Times New Roman" w:cs="Times New Roman"/>
          <w:color w:val="000000"/>
          <w:spacing w:val="-5"/>
          <w:sz w:val="24"/>
          <w:szCs w:val="24"/>
        </w:rPr>
        <w:t xml:space="preserve"> Управление</w:t>
      </w:r>
      <w:r w:rsidRPr="00B06BEE">
        <w:rPr>
          <w:rFonts w:ascii="Times New Roman" w:hAnsi="Times New Roman" w:cs="Times New Roman"/>
          <w:sz w:val="24"/>
          <w:szCs w:val="24"/>
        </w:rPr>
        <w:t>.</w:t>
      </w:r>
    </w:p>
    <w:p w:rsidR="00B06BEE" w:rsidRPr="00B06BEE" w:rsidRDefault="00B06BEE" w:rsidP="00B06BEE">
      <w:pPr>
        <w:tabs>
          <w:tab w:val="left" w:pos="0"/>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3.1.5. Не совершать поступки, порочащие его честь и достоинство.</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3.1.6. Проявлять корректность в обращении с гражданами и работниками Управления.</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lastRenderedPageBreak/>
        <w:t>3.1.7. Не допускать конфликтных ситуаций, способных нанести ущерб его репутации или авторитету Управления.</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3.1.8. Соблюдать установленные правила публичных выступлений и предоставления служебной информации.</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4"/>
          <w:szCs w:val="24"/>
        </w:rPr>
      </w:pPr>
      <w:r w:rsidRPr="00B06BEE">
        <w:rPr>
          <w:rFonts w:ascii="Times New Roman" w:hAnsi="Times New Roman" w:cs="Times New Roman"/>
          <w:sz w:val="24"/>
          <w:szCs w:val="24"/>
        </w:rPr>
        <w:t>3.1.9. С</w:t>
      </w:r>
      <w:r w:rsidRPr="00B06BEE">
        <w:rPr>
          <w:rFonts w:ascii="Times New Roman" w:eastAsia="Calibri" w:hAnsi="Times New Roman" w:cs="Times New Roman"/>
          <w:sz w:val="24"/>
          <w:szCs w:val="24"/>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B06BEE">
        <w:rPr>
          <w:rFonts w:ascii="Times New Roman" w:hAnsi="Times New Roman"/>
          <w:color w:val="000000"/>
          <w:spacing w:val="-5"/>
          <w:szCs w:val="24"/>
        </w:rPr>
        <w:t>Управлении</w:t>
      </w:r>
      <w:r w:rsidRPr="00B06BEE">
        <w:rPr>
          <w:rFonts w:ascii="Times New Roman" w:hAnsi="Times New Roman"/>
          <w:szCs w:val="24"/>
        </w:rPr>
        <w:t>.</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3.1.11. Для исполнения возложенных функций и обязанностей </w:t>
      </w:r>
      <w:r w:rsidRPr="00B06BEE">
        <w:rPr>
          <w:rFonts w:ascii="Times New Roman" w:hAnsi="Times New Roman" w:cs="Times New Roman"/>
          <w:color w:val="000000"/>
          <w:spacing w:val="-5"/>
          <w:sz w:val="24"/>
          <w:szCs w:val="24"/>
        </w:rPr>
        <w:t>главный специалист-эксперт</w:t>
      </w:r>
      <w:r w:rsidRPr="00B06BEE">
        <w:rPr>
          <w:rFonts w:ascii="Times New Roman" w:hAnsi="Times New Roman" w:cs="Times New Roman"/>
          <w:sz w:val="24"/>
          <w:szCs w:val="24"/>
        </w:rPr>
        <w:t xml:space="preserve"> Отдела обязан использовать информационные ресурсы Управления, в том числе прикладные информационные системы.</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3.1.12. По поручению руководства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в пределах компетенции, участвовать в изучении, проверке деятельности подведомственных </w:t>
      </w:r>
      <w:r w:rsidRPr="00B06BEE">
        <w:rPr>
          <w:rFonts w:ascii="Times New Roman" w:hAnsi="Times New Roman" w:cs="Times New Roman"/>
          <w:color w:val="000000"/>
          <w:spacing w:val="-5"/>
          <w:sz w:val="24"/>
          <w:szCs w:val="24"/>
        </w:rPr>
        <w:t>Управлению</w:t>
      </w:r>
      <w:r w:rsidRPr="00B06BEE">
        <w:rPr>
          <w:rFonts w:ascii="Times New Roman" w:hAnsi="Times New Roman" w:cs="Times New Roman"/>
          <w:sz w:val="24"/>
          <w:szCs w:val="24"/>
        </w:rPr>
        <w:t xml:space="preserve"> территориальных органов, предприятий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и учреждений.</w:t>
      </w:r>
    </w:p>
    <w:p w:rsidR="00B06BEE" w:rsidRPr="00B06BEE" w:rsidRDefault="00B06BEE" w:rsidP="00B06BEE">
      <w:pPr>
        <w:pStyle w:val="a7"/>
        <w:spacing w:after="0" w:line="240" w:lineRule="auto"/>
        <w:ind w:firstLine="567"/>
      </w:pPr>
      <w:r w:rsidRPr="00B06BEE">
        <w:t xml:space="preserve">3.1.13. Организовывать подготовку квартальной информации, годового отчета о результатах деятельности Отдела, а также подготовка других отчетных материалов, </w:t>
      </w:r>
      <w:proofErr w:type="gramStart"/>
      <w:r w:rsidRPr="00B06BEE">
        <w:t>относящимся</w:t>
      </w:r>
      <w:proofErr w:type="gramEnd"/>
      <w:r w:rsidRPr="00B06BEE">
        <w:t xml:space="preserve"> к сфере деятельности Управления.</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3.1.14. Осуществлять организацию подготовки информационно – справочных материалов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 xml:space="preserve">о работе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по вопросам, относящимся к сфере деятельности Отдела.</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3.1.16. Представлять интересы </w:t>
      </w:r>
      <w:r w:rsidRPr="00B06BEE">
        <w:rPr>
          <w:rFonts w:ascii="Times New Roman" w:hAnsi="Times New Roman"/>
          <w:color w:val="000000"/>
          <w:spacing w:val="-5"/>
          <w:szCs w:val="24"/>
        </w:rPr>
        <w:t>Управления</w:t>
      </w:r>
      <w:r w:rsidRPr="00B06BEE">
        <w:rPr>
          <w:rFonts w:ascii="Times New Roman" w:hAnsi="Times New Roman"/>
          <w:szCs w:val="24"/>
        </w:rPr>
        <w:t xml:space="preserve"> в судах общей юрисдикции, арбитражных судах, </w:t>
      </w:r>
      <w:r w:rsidR="003E31BE">
        <w:rPr>
          <w:rFonts w:ascii="Times New Roman" w:hAnsi="Times New Roman"/>
          <w:szCs w:val="24"/>
        </w:rPr>
        <w:t xml:space="preserve">                </w:t>
      </w:r>
      <w:r w:rsidRPr="00B06BEE">
        <w:rPr>
          <w:rFonts w:ascii="Times New Roman" w:hAnsi="Times New Roman"/>
          <w:szCs w:val="24"/>
        </w:rPr>
        <w:t>и иных государственных учреждениях.</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3.1.17. Организовать проведение </w:t>
      </w:r>
      <w:proofErr w:type="gramStart"/>
      <w:r w:rsidRPr="00B06BEE">
        <w:rPr>
          <w:rFonts w:ascii="Times New Roman" w:hAnsi="Times New Roman"/>
          <w:szCs w:val="24"/>
        </w:rPr>
        <w:t>контрольно-надзорной</w:t>
      </w:r>
      <w:proofErr w:type="gramEnd"/>
      <w:r w:rsidRPr="00B06BEE">
        <w:rPr>
          <w:rFonts w:ascii="Times New Roman" w:hAnsi="Times New Roman"/>
          <w:szCs w:val="24"/>
        </w:rPr>
        <w:t xml:space="preserve"> проверок структурных подразделений Управления.</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3.1.18. Подготавливать предложения о привлечении работников </w:t>
      </w:r>
      <w:r w:rsidRPr="00B06BEE">
        <w:rPr>
          <w:rFonts w:ascii="Times New Roman" w:hAnsi="Times New Roman"/>
          <w:color w:val="000000"/>
          <w:spacing w:val="-5"/>
          <w:szCs w:val="24"/>
        </w:rPr>
        <w:t>Управления</w:t>
      </w:r>
      <w:r w:rsidRPr="00B06BEE">
        <w:rPr>
          <w:rFonts w:ascii="Times New Roman" w:hAnsi="Times New Roman"/>
          <w:szCs w:val="24"/>
        </w:rPr>
        <w:t xml:space="preserve"> к дисциплинарной </w:t>
      </w:r>
      <w:r w:rsidR="003E31BE">
        <w:rPr>
          <w:rFonts w:ascii="Times New Roman" w:hAnsi="Times New Roman"/>
          <w:szCs w:val="24"/>
        </w:rPr>
        <w:t xml:space="preserve">            </w:t>
      </w:r>
      <w:r w:rsidRPr="00B06BEE">
        <w:rPr>
          <w:rFonts w:ascii="Times New Roman" w:hAnsi="Times New Roman"/>
          <w:szCs w:val="24"/>
        </w:rPr>
        <w:t xml:space="preserve">и материальной ответственности. </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3.1.19. Организовать оказание юридической помощи и консультирование работников </w:t>
      </w:r>
      <w:r w:rsidR="003E31BE">
        <w:rPr>
          <w:rFonts w:ascii="Times New Roman" w:hAnsi="Times New Roman"/>
          <w:szCs w:val="24"/>
        </w:rPr>
        <w:t xml:space="preserve">                        </w:t>
      </w:r>
      <w:r w:rsidRPr="00B06BEE">
        <w:rPr>
          <w:rFonts w:ascii="Times New Roman" w:hAnsi="Times New Roman"/>
          <w:szCs w:val="24"/>
        </w:rPr>
        <w:t>по правовым вопросам, возникающим в процессе их служебной деятельности, и вопросам гражданской службы.</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w:t>
      </w:r>
      <w:proofErr w:type="spellStart"/>
      <w:r w:rsidRPr="00B06BEE">
        <w:rPr>
          <w:rFonts w:ascii="Times New Roman" w:hAnsi="Times New Roman"/>
          <w:szCs w:val="24"/>
        </w:rPr>
        <w:t>Ростехнадзора</w:t>
      </w:r>
      <w:proofErr w:type="spellEnd"/>
      <w:r w:rsidRPr="00B06BEE">
        <w:rPr>
          <w:rFonts w:ascii="Times New Roman" w:hAnsi="Times New Roman"/>
          <w:szCs w:val="24"/>
        </w:rPr>
        <w:t xml:space="preserve"> </w:t>
      </w:r>
      <w:r w:rsidR="003E31BE">
        <w:rPr>
          <w:rFonts w:ascii="Times New Roman" w:hAnsi="Times New Roman"/>
          <w:szCs w:val="24"/>
        </w:rPr>
        <w:t xml:space="preserve">          </w:t>
      </w:r>
      <w:r w:rsidRPr="00B06BEE">
        <w:rPr>
          <w:rFonts w:ascii="Times New Roman" w:hAnsi="Times New Roman"/>
          <w:szCs w:val="24"/>
        </w:rPr>
        <w:t>и Управления в судах Российской Федерации.</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3.1.22. Организовать работу </w:t>
      </w:r>
      <w:proofErr w:type="gramStart"/>
      <w:r w:rsidRPr="00B06BEE">
        <w:rPr>
          <w:rFonts w:ascii="Times New Roman" w:hAnsi="Times New Roman" w:cs="Times New Roman"/>
          <w:sz w:val="24"/>
          <w:szCs w:val="24"/>
        </w:rPr>
        <w:t>по</w:t>
      </w:r>
      <w:proofErr w:type="gramEnd"/>
      <w:r w:rsidRPr="00B06BEE">
        <w:rPr>
          <w:rFonts w:ascii="Times New Roman" w:hAnsi="Times New Roman" w:cs="Times New Roman"/>
          <w:sz w:val="24"/>
          <w:szCs w:val="24"/>
        </w:rPr>
        <w:t>:</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основных обязанностей работника Управления, определенные статьей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 xml:space="preserve">15 Федерального закона от 27.07.2004г. № 79-ФЗ «О государственной гражданской службе Российской Федерации»; </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ограничений, связанных с гражданской службой и определенные статьей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16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запретов, связанных с гражданской службой и определенные статьей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17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делопроизводство в Отделе;</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организовать подготовку ответов на запросы из вышестоящих организаций, других ведомств </w:t>
      </w:r>
      <w:r w:rsidR="00DB764E">
        <w:rPr>
          <w:rFonts w:ascii="Times New Roman" w:hAnsi="Times New Roman"/>
          <w:szCs w:val="24"/>
        </w:rPr>
        <w:t xml:space="preserve">                 </w:t>
      </w:r>
      <w:r w:rsidRPr="00B06BEE">
        <w:rPr>
          <w:rFonts w:ascii="Times New Roman" w:hAnsi="Times New Roman"/>
          <w:szCs w:val="24"/>
        </w:rPr>
        <w:t>и правоохранительных органов в пределах компетенции Отдела.</w:t>
      </w:r>
    </w:p>
    <w:p w:rsidR="00B06BEE" w:rsidRPr="00B06BEE" w:rsidRDefault="00B06BEE" w:rsidP="00B06BEE">
      <w:pPr>
        <w:pStyle w:val="a7"/>
        <w:spacing w:after="0" w:line="240" w:lineRule="auto"/>
        <w:ind w:firstLine="567"/>
      </w:pPr>
      <w:r w:rsidRPr="00B06BEE">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учет и выдачу бланков строгой отчетности.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обжаловать в апелляционном и кассационном порядке судебные акты.</w:t>
      </w:r>
    </w:p>
    <w:p w:rsidR="00B06BEE" w:rsidRPr="00B06BEE" w:rsidRDefault="00B06BEE" w:rsidP="00B06BEE">
      <w:pPr>
        <w:pStyle w:val="a7"/>
        <w:spacing w:after="0" w:line="240" w:lineRule="auto"/>
        <w:ind w:firstLine="567"/>
      </w:pPr>
      <w:r w:rsidRPr="00B06BEE">
        <w:lastRenderedPageBreak/>
        <w:t>вести судебную, претензионную работу, работу по обращению взыскания на имущество должника по возврату денежных сре</w:t>
      </w:r>
      <w:proofErr w:type="gramStart"/>
      <w:r w:rsidRPr="00B06BEE">
        <w:t>дств в ф</w:t>
      </w:r>
      <w:proofErr w:type="gramEnd"/>
      <w:r w:rsidRPr="00B06BEE">
        <w:t xml:space="preserve">едеральный бюджет по поручению вышестоящих органов государственной власти, в пределах компетенции Управления. </w:t>
      </w:r>
    </w:p>
    <w:p w:rsidR="00B06BEE" w:rsidRPr="00B06BEE" w:rsidRDefault="00B06BEE" w:rsidP="00B06BEE">
      <w:pPr>
        <w:pStyle w:val="a7"/>
        <w:spacing w:after="0" w:line="240" w:lineRule="auto"/>
        <w:ind w:firstLine="567"/>
      </w:pPr>
      <w:r w:rsidRPr="00B06BEE">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B06BEE" w:rsidRDefault="00B06BEE" w:rsidP="00B06BEE">
      <w:pPr>
        <w:tabs>
          <w:tab w:val="left" w:pos="0"/>
          <w:tab w:val="left" w:pos="787"/>
        </w:tabs>
        <w:spacing w:after="0" w:line="240" w:lineRule="auto"/>
        <w:ind w:firstLine="567"/>
        <w:jc w:val="both"/>
        <w:rPr>
          <w:rFonts w:ascii="Times New Roman" w:hAnsi="Times New Roman" w:cs="Times New Roman"/>
          <w:color w:val="FF0000"/>
          <w:sz w:val="24"/>
          <w:szCs w:val="24"/>
        </w:rPr>
      </w:pPr>
      <w:r w:rsidRPr="00B06BEE">
        <w:rPr>
          <w:rFonts w:ascii="Times New Roman" w:hAnsi="Times New Roman" w:cs="Times New Roman"/>
          <w:sz w:val="24"/>
          <w:szCs w:val="24"/>
        </w:rPr>
        <w:t xml:space="preserve">организовать консультации работников Управления по вопросам, возникающим в процессе </w:t>
      </w:r>
      <w:r w:rsidR="003E31BE">
        <w:rPr>
          <w:rFonts w:ascii="Times New Roman" w:hAnsi="Times New Roman" w:cs="Times New Roman"/>
          <w:sz w:val="24"/>
          <w:szCs w:val="24"/>
        </w:rPr>
        <w:t xml:space="preserve">               </w:t>
      </w:r>
      <w:r w:rsidRPr="00B06BEE">
        <w:rPr>
          <w:rFonts w:ascii="Times New Roman" w:hAnsi="Times New Roman" w:cs="Times New Roman"/>
          <w:sz w:val="24"/>
          <w:szCs w:val="24"/>
        </w:rPr>
        <w:t>их служебной деятельности и вопросам государственной гражданской службы.</w:t>
      </w:r>
    </w:p>
    <w:p w:rsidR="00B06BEE" w:rsidRPr="00B06BEE" w:rsidRDefault="00B06BEE" w:rsidP="00B06BEE">
      <w:pPr>
        <w:widowControl w:val="0"/>
        <w:tabs>
          <w:tab w:val="left" w:pos="851"/>
        </w:tabs>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widowControl w:val="0"/>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не разглашать сведения конфиденциального характера, ставшие известными в связи исполнением должностных обязанностей.</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организовать подготовку отчетности и своевременного представления ее </w:t>
      </w:r>
      <w:proofErr w:type="gramStart"/>
      <w:r w:rsidRPr="00B06BEE">
        <w:rPr>
          <w:rFonts w:ascii="Times New Roman" w:hAnsi="Times New Roman" w:cs="Times New Roman"/>
          <w:sz w:val="24"/>
          <w:szCs w:val="24"/>
        </w:rPr>
        <w:t>на утверждение руководителю Управления для направления в вышестоящие органы в соответствии с Инструкциями</w:t>
      </w:r>
      <w:proofErr w:type="gramEnd"/>
      <w:r w:rsidRPr="00B06BEE">
        <w:rPr>
          <w:rFonts w:ascii="Times New Roman" w:hAnsi="Times New Roman" w:cs="Times New Roman"/>
          <w:sz w:val="24"/>
          <w:szCs w:val="24"/>
        </w:rPr>
        <w:t xml:space="preserve"> </w:t>
      </w:r>
      <w:r w:rsidR="00DB764E">
        <w:rPr>
          <w:rFonts w:ascii="Times New Roman" w:hAnsi="Times New Roman" w:cs="Times New Roman"/>
          <w:sz w:val="24"/>
          <w:szCs w:val="24"/>
        </w:rPr>
        <w:t xml:space="preserve">              </w:t>
      </w:r>
      <w:r w:rsidRPr="00B06BEE">
        <w:rPr>
          <w:rFonts w:ascii="Times New Roman" w:hAnsi="Times New Roman" w:cs="Times New Roman"/>
          <w:sz w:val="24"/>
          <w:szCs w:val="24"/>
        </w:rPr>
        <w:t>и указаниями.</w:t>
      </w:r>
    </w:p>
    <w:p w:rsidR="00B06BEE" w:rsidRPr="00B06BEE" w:rsidRDefault="00B06BEE" w:rsidP="00B06BEE">
      <w:pPr>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B06BEE" w:rsidRDefault="00B06BEE" w:rsidP="00B06BEE">
      <w:pPr>
        <w:pStyle w:val="a7"/>
        <w:spacing w:after="0" w:line="240" w:lineRule="auto"/>
        <w:ind w:firstLine="567"/>
      </w:pPr>
      <w:r w:rsidRPr="00B06BEE">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B06BEE" w:rsidRDefault="00B06BEE" w:rsidP="00B06BEE">
      <w:pPr>
        <w:pStyle w:val="a7"/>
        <w:spacing w:after="0" w:line="240" w:lineRule="auto"/>
        <w:ind w:firstLine="567"/>
      </w:pPr>
      <w:r w:rsidRPr="00B06BEE">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003E31BE">
        <w:rPr>
          <w:rFonts w:ascii="Times New Roman" w:hAnsi="Times New Roman"/>
        </w:rPr>
        <w:t>: г. Самара, ул. Нагорная, 136А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182DF5" w:rsidRDefault="00182DF5"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Pr="004C6CD2">
        <w:rPr>
          <w:rFonts w:ascii="Times New Roman" w:hAnsi="Times New Roman" w:cs="Times New Roman"/>
          <w:b/>
          <w:iCs/>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182DF5" w:rsidRPr="00182DF5" w:rsidRDefault="00182DF5" w:rsidP="00182DF5">
      <w:pPr>
        <w:keepNext/>
        <w:keepLines/>
        <w:spacing w:after="0" w:line="240" w:lineRule="auto"/>
        <w:ind w:firstLine="567"/>
        <w:outlineLvl w:val="1"/>
        <w:rPr>
          <w:rFonts w:ascii="Times New Roman" w:hAnsi="Times New Roman"/>
          <w:b/>
          <w:bCs/>
          <w:sz w:val="24"/>
          <w:szCs w:val="24"/>
        </w:rPr>
      </w:pPr>
      <w:r w:rsidRPr="00182DF5">
        <w:rPr>
          <w:rFonts w:ascii="Times New Roman" w:hAnsi="Times New Roman"/>
          <w:bCs/>
          <w:sz w:val="24"/>
          <w:szCs w:val="24"/>
        </w:rPr>
        <w:t>4.1.</w:t>
      </w:r>
      <w:r w:rsidRPr="00182DF5">
        <w:rPr>
          <w:rFonts w:ascii="Times New Roman" w:hAnsi="Times New Roman"/>
          <w:b/>
          <w:bCs/>
          <w:sz w:val="24"/>
          <w:szCs w:val="24"/>
        </w:rPr>
        <w:t xml:space="preserve"> </w:t>
      </w:r>
      <w:r w:rsidRPr="00182DF5">
        <w:rPr>
          <w:rFonts w:ascii="Times New Roman" w:hAnsi="Times New Roman"/>
          <w:sz w:val="24"/>
          <w:szCs w:val="24"/>
        </w:rPr>
        <w:t>Ведущий специалист отдела, в соответствии со статьей 14 Федерального закона N 79-ФЗ  имеет право:</w:t>
      </w:r>
    </w:p>
    <w:p w:rsidR="00182DF5" w:rsidRPr="00182DF5" w:rsidRDefault="00182DF5" w:rsidP="00182DF5">
      <w:pPr>
        <w:pStyle w:val="ConsPlusNonformat"/>
        <w:ind w:firstLine="567"/>
        <w:jc w:val="both"/>
        <w:rPr>
          <w:rFonts w:ascii="Times New Roman" w:hAnsi="Times New Roman" w:cs="Times New Roman"/>
          <w:sz w:val="24"/>
          <w:szCs w:val="24"/>
        </w:rPr>
      </w:pPr>
      <w:r w:rsidRPr="00182DF5">
        <w:rPr>
          <w:rFonts w:ascii="Times New Roman" w:hAnsi="Times New Roman"/>
          <w:sz w:val="24"/>
          <w:szCs w:val="24"/>
        </w:rPr>
        <w:t>Обеспечение надлежащих организационно-технических условий, необходимых для исполнения должностных обязанностей;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Ознакомление с должностным регламентом и иными документами, определяющими его права </w:t>
      </w:r>
      <w:r w:rsidR="003E31BE">
        <w:rPr>
          <w:rFonts w:ascii="Times New Roman" w:hAnsi="Times New Roman"/>
          <w:sz w:val="24"/>
          <w:szCs w:val="24"/>
        </w:rPr>
        <w:t xml:space="preserve">          </w:t>
      </w:r>
      <w:r w:rsidRPr="00182DF5">
        <w:rPr>
          <w:rFonts w:ascii="Times New Roman" w:hAnsi="Times New Roman"/>
          <w:sz w:val="24"/>
          <w:szCs w:val="24"/>
        </w:rPr>
        <w:t>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182DF5" w:rsidRDefault="00182DF5" w:rsidP="003E31BE">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w:t>
      </w:r>
      <w:r w:rsidR="003E31BE">
        <w:rPr>
          <w:rFonts w:ascii="Times New Roman" w:hAnsi="Times New Roman"/>
          <w:sz w:val="24"/>
          <w:szCs w:val="24"/>
        </w:rPr>
        <w:t xml:space="preserve">         </w:t>
      </w:r>
      <w:r w:rsidRPr="00182DF5">
        <w:rPr>
          <w:rFonts w:ascii="Times New Roman" w:hAnsi="Times New Roman"/>
          <w:sz w:val="24"/>
          <w:szCs w:val="24"/>
        </w:rPr>
        <w:t>и дополнительных отпусков;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Оплату труда и другие выплаты в соответствии с Федеральным </w:t>
      </w:r>
      <w:hyperlink r:id="rId9"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иными нормативными правовыми актами Российской Федерации и со служебным контрактом;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Доступ в установленном порядке в связи с исполнением должностных обязанностей </w:t>
      </w:r>
      <w:r w:rsidR="003E31BE">
        <w:rPr>
          <w:rFonts w:ascii="Times New Roman" w:hAnsi="Times New Roman"/>
          <w:sz w:val="24"/>
          <w:szCs w:val="24"/>
        </w:rPr>
        <w:t xml:space="preserve">                     </w:t>
      </w:r>
      <w:r w:rsidRPr="00182DF5">
        <w:rPr>
          <w:rFonts w:ascii="Times New Roman" w:hAnsi="Times New Roman"/>
          <w:sz w:val="24"/>
          <w:szCs w:val="24"/>
        </w:rPr>
        <w:t>в государственные органы, органы местного самоуправления, общественные объединения и иные организации;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w:t>
      </w:r>
      <w:r w:rsidR="00DB764E">
        <w:rPr>
          <w:rFonts w:ascii="Times New Roman" w:hAnsi="Times New Roman"/>
          <w:sz w:val="24"/>
          <w:szCs w:val="24"/>
        </w:rPr>
        <w:t xml:space="preserve">               </w:t>
      </w:r>
      <w:r w:rsidRPr="00182DF5">
        <w:rPr>
          <w:rFonts w:ascii="Times New Roman" w:hAnsi="Times New Roman"/>
          <w:sz w:val="24"/>
          <w:szCs w:val="24"/>
        </w:rPr>
        <w:t>к личному делу его письменных объяснений и других документов и материалов;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сведений о гражданском служащем;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Должностной рост на конкурсной основе;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Профессиональное развитие в порядке, установленном Федеральным законом № 79-ФЗ </w:t>
      </w:r>
      <w:r w:rsidR="003E31BE">
        <w:rPr>
          <w:rFonts w:ascii="Times New Roman" w:hAnsi="Times New Roman"/>
          <w:sz w:val="24"/>
          <w:szCs w:val="24"/>
        </w:rPr>
        <w:t xml:space="preserve">                          </w:t>
      </w:r>
      <w:r w:rsidRPr="00182DF5">
        <w:rPr>
          <w:rFonts w:ascii="Times New Roman" w:hAnsi="Times New Roman"/>
          <w:sz w:val="24"/>
          <w:szCs w:val="24"/>
        </w:rPr>
        <w:t>«О государственной гражданской службе Российской Федерации»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Членство в профессиональном союзе;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Рассмотрение индивидуальных служебных споров в соответствии с Федеральным </w:t>
      </w:r>
      <w:hyperlink r:id="rId10" w:history="1">
        <w:r w:rsidRPr="00182DF5">
          <w:rPr>
            <w:rFonts w:ascii="Times New Roman" w:hAnsi="Times New Roman"/>
            <w:sz w:val="24"/>
            <w:szCs w:val="24"/>
          </w:rPr>
          <w:t>законом</w:t>
        </w:r>
      </w:hyperlink>
      <w:r w:rsidRPr="00182DF5">
        <w:rPr>
          <w:rFonts w:ascii="Times New Roman" w:hAnsi="Times New Roman"/>
          <w:sz w:val="24"/>
          <w:szCs w:val="24"/>
        </w:rPr>
        <w:t xml:space="preserve"> </w:t>
      </w:r>
      <w:r w:rsidR="003E31BE">
        <w:rPr>
          <w:rFonts w:ascii="Times New Roman" w:hAnsi="Times New Roman"/>
          <w:sz w:val="24"/>
          <w:szCs w:val="24"/>
        </w:rPr>
        <w:t xml:space="preserve">               </w:t>
      </w:r>
      <w:r w:rsidRPr="00182DF5">
        <w:rPr>
          <w:rFonts w:ascii="Times New Roman" w:hAnsi="Times New Roman"/>
          <w:sz w:val="24"/>
          <w:szCs w:val="24"/>
        </w:rPr>
        <w:lastRenderedPageBreak/>
        <w:t>N 79-ФЗ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Проведение по его заявлению служебной проверки;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своих прав и законных интересов на гражданской службе, включая обжалования в суд их нарушения;</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Медицинское страхование в соответствии с Федеральным </w:t>
      </w:r>
      <w:hyperlink r:id="rId11"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Государственное пенсионное обеспечение в соответствии с Федеральным законом;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Принятие решения в соответствии с должностными обязанностями;</w:t>
      </w:r>
    </w:p>
    <w:p w:rsidR="00182DF5" w:rsidRPr="00182DF5" w:rsidRDefault="00182DF5" w:rsidP="00182DF5">
      <w:pPr>
        <w:spacing w:after="0" w:line="240" w:lineRule="auto"/>
        <w:ind w:firstLine="708"/>
        <w:rPr>
          <w:rFonts w:ascii="Times New Roman" w:hAnsi="Times New Roman"/>
          <w:sz w:val="24"/>
          <w:szCs w:val="24"/>
        </w:rPr>
      </w:pPr>
      <w:r w:rsidRPr="00182DF5">
        <w:rPr>
          <w:rFonts w:ascii="Times New Roman" w:hAnsi="Times New Roman"/>
          <w:sz w:val="24"/>
          <w:szCs w:val="24"/>
        </w:rPr>
        <w:t xml:space="preserve">Иные права, предоставленные законодательством Российской Федерации, приказами Ростехнадзора и служебным контрактом. </w:t>
      </w: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3E31BE">
        <w:rPr>
          <w:rFonts w:ascii="Times New Roman" w:hAnsi="Times New Roman" w:cs="Times New Roman"/>
          <w:bCs/>
        </w:rPr>
        <w:t>16.08.2022-05.09.2022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копию паспорта или заменяющего его документа (соответствующий документ предъявляется лично </w:t>
      </w:r>
      <w:r w:rsidR="00DB764E">
        <w:rPr>
          <w:rFonts w:ascii="Times New Roman" w:hAnsi="Times New Roman" w:cs="Times New Roman"/>
        </w:rPr>
        <w:t xml:space="preserve">                    </w:t>
      </w:r>
      <w:r w:rsidRPr="00190A4B">
        <w:rPr>
          <w:rFonts w:ascii="Times New Roman" w:hAnsi="Times New Roman" w:cs="Times New Roman"/>
        </w:rPr>
        <w:t>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3E31BE">
        <w:rPr>
          <w:rFonts w:ascii="Times New Roman" w:hAnsi="Times New Roman" w:cs="Times New Roman"/>
          <w:i/>
          <w:color w:val="000000" w:themeColor="text1"/>
        </w:rPr>
        <w:t xml:space="preserve">20 сентября </w:t>
      </w:r>
      <w:r w:rsidR="004D42DE">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xml:space="preserve">, о точной дате, месте </w:t>
      </w:r>
      <w:r w:rsidR="00DB764E">
        <w:rPr>
          <w:rFonts w:ascii="Times New Roman" w:hAnsi="Times New Roman" w:cs="Times New Roman"/>
        </w:rPr>
        <w:t xml:space="preserve">                   </w:t>
      </w:r>
      <w:r w:rsidR="0087168E" w:rsidRPr="00190A4B">
        <w:rPr>
          <w:rFonts w:ascii="Times New Roman" w:hAnsi="Times New Roman" w:cs="Times New Roman"/>
        </w:rPr>
        <w:t>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w:t>
      </w:r>
      <w:r w:rsidRPr="004D42DE">
        <w:rPr>
          <w:rFonts w:ascii="Times New Roman" w:hAnsi="Times New Roman" w:cs="Times New Roman"/>
          <w:b/>
        </w:rPr>
        <w:t>должности</w:t>
      </w:r>
      <w:r w:rsidRPr="00190A4B">
        <w:rPr>
          <w:rFonts w:ascii="Times New Roman" w:hAnsi="Times New Roman" w:cs="Times New Roman"/>
        </w:rPr>
        <w:t xml:space="preserve">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w:t>
      </w:r>
      <w:r w:rsidRPr="00190A4B">
        <w:rPr>
          <w:rFonts w:ascii="Times New Roman" w:hAnsi="Times New Roman" w:cs="Times New Roman"/>
        </w:rPr>
        <w:lastRenderedPageBreak/>
        <w:t>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w:t>
      </w:r>
      <w:r w:rsidR="00DB764E">
        <w:rPr>
          <w:rFonts w:ascii="Times New Roman" w:hAnsi="Times New Roman" w:cs="Times New Roman"/>
        </w:rPr>
        <w:t xml:space="preserve">                                   </w:t>
      </w:r>
      <w:r w:rsidRPr="00190A4B">
        <w:rPr>
          <w:rFonts w:ascii="Times New Roman" w:hAnsi="Times New Roman" w:cs="Times New Roman"/>
        </w:rPr>
        <w:t>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w:t>
      </w:r>
      <w:r w:rsidR="006A7861">
        <w:rPr>
          <w:rFonts w:ascii="Times New Roman" w:hAnsi="Times New Roman" w:cs="Times New Roman"/>
        </w:rPr>
        <w:t xml:space="preserve">                  </w:t>
      </w:r>
      <w:bookmarkStart w:id="0" w:name="_GoBack"/>
      <w:bookmarkEnd w:id="0"/>
      <w:r w:rsidRPr="00190A4B">
        <w:rPr>
          <w:rFonts w:ascii="Times New Roman" w:hAnsi="Times New Roman" w:cs="Times New Roman"/>
        </w:rPr>
        <w:t>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оценке профессиональных и личностных качеств кандидатов конкурсная комиссия исходит </w:t>
      </w:r>
      <w:r w:rsidR="00DB764E">
        <w:rPr>
          <w:rFonts w:ascii="Times New Roman" w:hAnsi="Times New Roman" w:cs="Times New Roman"/>
        </w:rPr>
        <w:t xml:space="preserve">                                  </w:t>
      </w:r>
      <w:r w:rsidRPr="00190A4B">
        <w:rPr>
          <w:rFonts w:ascii="Times New Roman" w:hAnsi="Times New Roman" w:cs="Times New Roman"/>
        </w:rPr>
        <w:t>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w:t>
      </w:r>
      <w:r w:rsidR="00DB764E">
        <w:rPr>
          <w:rFonts w:ascii="Times New Roman" w:hAnsi="Times New Roman" w:cs="Times New Roman"/>
        </w:rPr>
        <w:t xml:space="preserve">               </w:t>
      </w:r>
      <w:r w:rsidR="0087168E" w:rsidRPr="00190A4B">
        <w:rPr>
          <w:rFonts w:ascii="Times New Roman" w:hAnsi="Times New Roman" w:cs="Times New Roman"/>
        </w:rPr>
        <w:t>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3E31BE" w:rsidP="00EC056C">
      <w:pPr>
        <w:spacing w:after="0" w:line="240" w:lineRule="auto"/>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руководителя</w:t>
      </w:r>
      <w:r w:rsidR="004D42DE">
        <w:rPr>
          <w:rFonts w:ascii="Times New Roman" w:hAnsi="Times New Roman" w:cs="Times New Roman"/>
        </w:rPr>
        <w:t xml:space="preserve"> управления </w:t>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sidR="004D42DE">
        <w:rPr>
          <w:rFonts w:ascii="Times New Roman" w:hAnsi="Times New Roman" w:cs="Times New Roman"/>
        </w:rPr>
        <w:tab/>
      </w:r>
      <w:r>
        <w:rPr>
          <w:rFonts w:ascii="Times New Roman" w:hAnsi="Times New Roman" w:cs="Times New Roman"/>
        </w:rPr>
        <w:t xml:space="preserve">        В.Н. </w:t>
      </w:r>
      <w:proofErr w:type="spellStart"/>
      <w:r>
        <w:rPr>
          <w:rFonts w:ascii="Times New Roman" w:hAnsi="Times New Roman" w:cs="Times New Roman"/>
        </w:rPr>
        <w:t>Пономарёв</w:t>
      </w:r>
      <w:proofErr w:type="spellEnd"/>
    </w:p>
    <w:sectPr w:rsidR="00D56885" w:rsidRPr="00190A4B" w:rsidSect="00EF1718">
      <w:pgSz w:w="11906" w:h="16838"/>
      <w:pgMar w:top="426"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3E31BE"/>
    <w:rsid w:val="00443B27"/>
    <w:rsid w:val="00456D8E"/>
    <w:rsid w:val="004806F2"/>
    <w:rsid w:val="004C3290"/>
    <w:rsid w:val="004C6CD2"/>
    <w:rsid w:val="004D42DE"/>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A7861"/>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46431"/>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17CE2"/>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B764E"/>
    <w:rsid w:val="00E02DFB"/>
    <w:rsid w:val="00E27EE3"/>
    <w:rsid w:val="00E346EB"/>
    <w:rsid w:val="00E35DFB"/>
    <w:rsid w:val="00E3663B"/>
    <w:rsid w:val="00E53979"/>
    <w:rsid w:val="00E73A20"/>
    <w:rsid w:val="00EA2EEB"/>
    <w:rsid w:val="00EC056C"/>
    <w:rsid w:val="00EC429E"/>
    <w:rsid w:val="00EF1718"/>
    <w:rsid w:val="00F029FB"/>
    <w:rsid w:val="00F1071E"/>
    <w:rsid w:val="00FA2973"/>
    <w:rsid w:val="00FA3275"/>
    <w:rsid w:val="00FA47FB"/>
    <w:rsid w:val="00FB2E3B"/>
    <w:rsid w:val="00FB321E"/>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3891</Words>
  <Characters>22182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12</cp:revision>
  <cp:lastPrinted>2022-07-12T16:13:00Z</cp:lastPrinted>
  <dcterms:created xsi:type="dcterms:W3CDTF">2021-04-01T07:51:00Z</dcterms:created>
  <dcterms:modified xsi:type="dcterms:W3CDTF">2022-08-16T07:33:00Z</dcterms:modified>
</cp:coreProperties>
</file>